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0405" w14:textId="2D249EFF" w:rsidR="0008293C" w:rsidRPr="00310987" w:rsidRDefault="0008293C" w:rsidP="00070520">
      <w:pPr>
        <w:keepLines/>
        <w:contextualSpacing/>
        <w:rPr>
          <w:sz w:val="22"/>
          <w:szCs w:val="22"/>
        </w:rPr>
      </w:pPr>
    </w:p>
    <w:p w14:paraId="74849AFE" w14:textId="77777777" w:rsidR="00B83B91" w:rsidRDefault="00B83B91" w:rsidP="00070520">
      <w:pPr>
        <w:keepLines/>
        <w:contextualSpacing/>
        <w:jc w:val="center"/>
        <w:rPr>
          <w:b/>
          <w:sz w:val="28"/>
          <w:szCs w:val="28"/>
        </w:rPr>
      </w:pPr>
    </w:p>
    <w:p w14:paraId="3A4EAFD2" w14:textId="77777777" w:rsidR="00D43DA4" w:rsidRPr="00D43DA4" w:rsidRDefault="00D43DA4" w:rsidP="00070520">
      <w:pPr>
        <w:pStyle w:val="Heading1"/>
        <w:keepLines/>
        <w:spacing w:after="0"/>
        <w:contextualSpacing/>
      </w:pPr>
      <w:r w:rsidRPr="00A87FC9">
        <w:t>San José State University</w:t>
      </w:r>
    </w:p>
    <w:p w14:paraId="77BBEA5F" w14:textId="77777777" w:rsidR="00D43DA4" w:rsidRPr="00D43DA4" w:rsidRDefault="00D43DA4" w:rsidP="00070520">
      <w:pPr>
        <w:pStyle w:val="Heading1"/>
        <w:keepLines/>
        <w:spacing w:after="0"/>
        <w:contextualSpacing/>
      </w:pPr>
      <w:r w:rsidRPr="00A87FC9">
        <w:t>College of Science/Department of Compute Science</w:t>
      </w:r>
    </w:p>
    <w:p w14:paraId="062D5663" w14:textId="5B0293D8" w:rsidR="00D43DA4" w:rsidRPr="00D43DA4" w:rsidRDefault="00D43DA4" w:rsidP="00070520">
      <w:pPr>
        <w:pStyle w:val="Heading1"/>
        <w:keepLines/>
        <w:spacing w:after="0"/>
        <w:contextualSpacing/>
      </w:pPr>
      <w:r w:rsidRPr="00D43DA4">
        <w:t>CS 147-s2 (41771</w:t>
      </w:r>
      <w:r w:rsidR="00F960EB" w:rsidRPr="00D43DA4">
        <w:t>) Computer</w:t>
      </w:r>
      <w:r w:rsidRPr="00D43DA4">
        <w:t xml:space="preserve"> Architecture </w:t>
      </w:r>
    </w:p>
    <w:p w14:paraId="5064C521" w14:textId="77777777" w:rsidR="00D43DA4" w:rsidRPr="00D43DA4" w:rsidRDefault="00D43DA4" w:rsidP="00070520">
      <w:pPr>
        <w:pStyle w:val="Heading1"/>
        <w:keepLines/>
        <w:spacing w:after="0"/>
        <w:contextualSpacing/>
      </w:pPr>
      <w:r w:rsidRPr="00A87FC9">
        <w:t>Fall 202</w:t>
      </w:r>
      <w:r>
        <w:t>2</w:t>
      </w:r>
    </w:p>
    <w:p w14:paraId="5EE84593" w14:textId="77777777" w:rsidR="000D7773" w:rsidRPr="00D43DA4" w:rsidRDefault="000D7773" w:rsidP="00070520">
      <w:pPr>
        <w:pStyle w:val="Heading1"/>
        <w:keepLines/>
        <w:spacing w:after="0"/>
        <w:contextualSpacing/>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7447"/>
      </w:tblGrid>
      <w:tr w:rsidR="000D7773" w:rsidRPr="00F316C0" w14:paraId="58BF124C" w14:textId="77777777" w:rsidTr="00F316C0">
        <w:trPr>
          <w:trHeight w:val="296"/>
        </w:trPr>
        <w:tc>
          <w:tcPr>
            <w:tcW w:w="2178" w:type="dxa"/>
            <w:vAlign w:val="bottom"/>
          </w:tcPr>
          <w:p w14:paraId="0FC2038E" w14:textId="77777777" w:rsidR="000D7773" w:rsidRPr="00D43DA4" w:rsidRDefault="000D7773" w:rsidP="00070520">
            <w:pPr>
              <w:keepLines/>
              <w:contextualSpacing/>
              <w:rPr>
                <w:sz w:val="22"/>
                <w:szCs w:val="22"/>
              </w:rPr>
            </w:pPr>
            <w:r w:rsidRPr="00D43DA4">
              <w:rPr>
                <w:sz w:val="22"/>
                <w:szCs w:val="22"/>
              </w:rPr>
              <w:t>Instructor(s):</w:t>
            </w:r>
          </w:p>
        </w:tc>
        <w:tc>
          <w:tcPr>
            <w:tcW w:w="7447" w:type="dxa"/>
            <w:vAlign w:val="bottom"/>
          </w:tcPr>
          <w:p w14:paraId="210F0853" w14:textId="77777777" w:rsidR="000D7773" w:rsidRPr="00F316C0" w:rsidRDefault="000D7773" w:rsidP="00070520">
            <w:pPr>
              <w:keepLines/>
              <w:contextualSpacing/>
              <w:rPr>
                <w:sz w:val="22"/>
                <w:szCs w:val="22"/>
                <w:lang w:val="de-DE"/>
              </w:rPr>
            </w:pPr>
            <w:r w:rsidRPr="00F316C0">
              <w:rPr>
                <w:sz w:val="22"/>
                <w:szCs w:val="22"/>
                <w:lang w:val="de-DE"/>
              </w:rPr>
              <w:t xml:space="preserve">Dr. Chung-Wen (Albert) </w:t>
            </w:r>
            <w:proofErr w:type="spellStart"/>
            <w:r w:rsidRPr="00F316C0">
              <w:rPr>
                <w:sz w:val="22"/>
                <w:szCs w:val="22"/>
                <w:lang w:val="de-DE"/>
              </w:rPr>
              <w:t>Tsao</w:t>
            </w:r>
            <w:proofErr w:type="spellEnd"/>
          </w:p>
        </w:tc>
      </w:tr>
      <w:tr w:rsidR="000D7773" w:rsidRPr="00E117C8" w14:paraId="1A391FCB" w14:textId="77777777" w:rsidTr="00F316C0">
        <w:trPr>
          <w:trHeight w:val="332"/>
        </w:trPr>
        <w:tc>
          <w:tcPr>
            <w:tcW w:w="2178" w:type="dxa"/>
            <w:vAlign w:val="bottom"/>
          </w:tcPr>
          <w:p w14:paraId="352DC5A7" w14:textId="77777777" w:rsidR="000D7773" w:rsidRPr="00E117C8" w:rsidRDefault="000D7773" w:rsidP="00070520">
            <w:pPr>
              <w:keepLines/>
              <w:contextualSpacing/>
              <w:rPr>
                <w:sz w:val="22"/>
                <w:szCs w:val="22"/>
              </w:rPr>
            </w:pPr>
            <w:r w:rsidRPr="00D43DA4">
              <w:rPr>
                <w:sz w:val="22"/>
                <w:szCs w:val="22"/>
              </w:rPr>
              <w:t>Office Location:</w:t>
            </w:r>
          </w:p>
        </w:tc>
        <w:tc>
          <w:tcPr>
            <w:tcW w:w="7447" w:type="dxa"/>
            <w:vAlign w:val="bottom"/>
          </w:tcPr>
          <w:p w14:paraId="38045B8E" w14:textId="77777777" w:rsidR="000D7773" w:rsidRPr="00D43DA4" w:rsidRDefault="000D7773" w:rsidP="00070520">
            <w:pPr>
              <w:keepLines/>
              <w:contextualSpacing/>
              <w:rPr>
                <w:sz w:val="22"/>
                <w:szCs w:val="22"/>
              </w:rPr>
            </w:pPr>
            <w:r w:rsidRPr="00D43DA4">
              <w:rPr>
                <w:sz w:val="22"/>
                <w:szCs w:val="22"/>
              </w:rPr>
              <w:t>Duncan Hall Room 282</w:t>
            </w:r>
          </w:p>
        </w:tc>
      </w:tr>
      <w:tr w:rsidR="000D7773" w:rsidRPr="00E117C8" w14:paraId="30C9C8B7" w14:textId="77777777" w:rsidTr="00F316C0">
        <w:trPr>
          <w:trHeight w:val="332"/>
        </w:trPr>
        <w:tc>
          <w:tcPr>
            <w:tcW w:w="2178" w:type="dxa"/>
            <w:vAlign w:val="bottom"/>
          </w:tcPr>
          <w:p w14:paraId="1C8573FB" w14:textId="77777777" w:rsidR="000D7773" w:rsidRPr="00E117C8" w:rsidRDefault="000D7773" w:rsidP="00070520">
            <w:pPr>
              <w:keepLines/>
              <w:contextualSpacing/>
              <w:rPr>
                <w:sz w:val="22"/>
                <w:szCs w:val="22"/>
              </w:rPr>
            </w:pPr>
            <w:r w:rsidRPr="00D43DA4">
              <w:rPr>
                <w:sz w:val="22"/>
                <w:szCs w:val="22"/>
              </w:rPr>
              <w:t>Telephone:</w:t>
            </w:r>
          </w:p>
        </w:tc>
        <w:tc>
          <w:tcPr>
            <w:tcW w:w="7447" w:type="dxa"/>
            <w:vAlign w:val="bottom"/>
          </w:tcPr>
          <w:p w14:paraId="46BF37BB" w14:textId="77777777" w:rsidR="000D7773" w:rsidRPr="00D43DA4" w:rsidRDefault="000D7773" w:rsidP="00070520">
            <w:pPr>
              <w:keepLines/>
              <w:contextualSpacing/>
              <w:rPr>
                <w:sz w:val="22"/>
                <w:szCs w:val="22"/>
              </w:rPr>
            </w:pPr>
            <w:r w:rsidRPr="00D43DA4">
              <w:rPr>
                <w:sz w:val="22"/>
                <w:szCs w:val="22"/>
              </w:rPr>
              <w:t>N/A</w:t>
            </w:r>
          </w:p>
        </w:tc>
      </w:tr>
      <w:tr w:rsidR="000D7773" w:rsidRPr="00E117C8" w14:paraId="7B63B099" w14:textId="77777777" w:rsidTr="00F316C0">
        <w:trPr>
          <w:trHeight w:val="251"/>
        </w:trPr>
        <w:tc>
          <w:tcPr>
            <w:tcW w:w="2178" w:type="dxa"/>
            <w:vAlign w:val="bottom"/>
          </w:tcPr>
          <w:p w14:paraId="4825EEC5" w14:textId="77777777" w:rsidR="000D7773" w:rsidRPr="00E117C8" w:rsidRDefault="000D7773" w:rsidP="00070520">
            <w:pPr>
              <w:keepLines/>
              <w:contextualSpacing/>
              <w:rPr>
                <w:sz w:val="22"/>
                <w:szCs w:val="22"/>
              </w:rPr>
            </w:pPr>
            <w:r w:rsidRPr="00D43DA4">
              <w:rPr>
                <w:sz w:val="22"/>
                <w:szCs w:val="22"/>
              </w:rPr>
              <w:t>Email:</w:t>
            </w:r>
          </w:p>
        </w:tc>
        <w:tc>
          <w:tcPr>
            <w:tcW w:w="7447" w:type="dxa"/>
            <w:vAlign w:val="bottom"/>
          </w:tcPr>
          <w:p w14:paraId="7245D0AF" w14:textId="77777777" w:rsidR="000D7773" w:rsidRPr="00D43DA4" w:rsidRDefault="000D7773" w:rsidP="00070520">
            <w:pPr>
              <w:keepLines/>
              <w:contextualSpacing/>
              <w:rPr>
                <w:sz w:val="22"/>
                <w:szCs w:val="22"/>
              </w:rPr>
            </w:pPr>
            <w:r w:rsidRPr="00D43DA4">
              <w:rPr>
                <w:sz w:val="22"/>
                <w:szCs w:val="22"/>
              </w:rPr>
              <w:t>chung-wen.tsao@sjsu.edu (Once the class starts, use Canvas Inbox)</w:t>
            </w:r>
          </w:p>
        </w:tc>
      </w:tr>
      <w:tr w:rsidR="000D7773" w:rsidRPr="00112FEC" w14:paraId="71E8AA1E" w14:textId="77777777" w:rsidTr="00F316C0">
        <w:trPr>
          <w:trHeight w:val="305"/>
        </w:trPr>
        <w:tc>
          <w:tcPr>
            <w:tcW w:w="2178" w:type="dxa"/>
            <w:vAlign w:val="bottom"/>
          </w:tcPr>
          <w:p w14:paraId="3A7AD47E" w14:textId="77777777" w:rsidR="000D7773" w:rsidRPr="00D43DA4" w:rsidRDefault="000D7773" w:rsidP="00070520">
            <w:pPr>
              <w:keepLines/>
              <w:contextualSpacing/>
              <w:rPr>
                <w:sz w:val="22"/>
                <w:szCs w:val="22"/>
              </w:rPr>
            </w:pPr>
            <w:r w:rsidRPr="00D43DA4">
              <w:rPr>
                <w:sz w:val="22"/>
                <w:szCs w:val="22"/>
              </w:rPr>
              <w:t>Class Days/Time:</w:t>
            </w:r>
          </w:p>
        </w:tc>
        <w:tc>
          <w:tcPr>
            <w:tcW w:w="7447" w:type="dxa"/>
            <w:vAlign w:val="bottom"/>
          </w:tcPr>
          <w:p w14:paraId="1536C9CE" w14:textId="3110D052" w:rsidR="000D7773" w:rsidRPr="00D43DA4" w:rsidRDefault="000D7773" w:rsidP="00070520">
            <w:pPr>
              <w:keepLines/>
              <w:contextualSpacing/>
              <w:rPr>
                <w:sz w:val="22"/>
                <w:szCs w:val="22"/>
              </w:rPr>
            </w:pPr>
            <w:r w:rsidRPr="00D43DA4">
              <w:rPr>
                <w:sz w:val="22"/>
                <w:szCs w:val="22"/>
              </w:rPr>
              <w:t>M/W 10:30 – 11:45 am</w:t>
            </w:r>
          </w:p>
        </w:tc>
      </w:tr>
      <w:tr w:rsidR="000D7773" w:rsidRPr="00112FEC" w14:paraId="78B432ED" w14:textId="77777777" w:rsidTr="00F316C0">
        <w:trPr>
          <w:trHeight w:val="296"/>
        </w:trPr>
        <w:tc>
          <w:tcPr>
            <w:tcW w:w="2178" w:type="dxa"/>
            <w:vAlign w:val="bottom"/>
          </w:tcPr>
          <w:p w14:paraId="05D32947" w14:textId="77777777" w:rsidR="000D7773" w:rsidRPr="00D43DA4" w:rsidRDefault="000D7773" w:rsidP="00070520">
            <w:pPr>
              <w:keepLines/>
              <w:contextualSpacing/>
              <w:rPr>
                <w:sz w:val="22"/>
                <w:szCs w:val="22"/>
              </w:rPr>
            </w:pPr>
            <w:r w:rsidRPr="00D43DA4">
              <w:rPr>
                <w:sz w:val="22"/>
                <w:szCs w:val="22"/>
              </w:rPr>
              <w:t>Classroom:</w:t>
            </w:r>
          </w:p>
        </w:tc>
        <w:tc>
          <w:tcPr>
            <w:tcW w:w="7447" w:type="dxa"/>
            <w:vAlign w:val="bottom"/>
          </w:tcPr>
          <w:p w14:paraId="10E33D52" w14:textId="54D8C230" w:rsidR="000D7773" w:rsidRPr="00D43DA4" w:rsidRDefault="000D7773" w:rsidP="00070520">
            <w:pPr>
              <w:keepLines/>
              <w:contextualSpacing/>
              <w:rPr>
                <w:sz w:val="22"/>
                <w:szCs w:val="22"/>
              </w:rPr>
            </w:pPr>
            <w:r w:rsidRPr="00D43DA4">
              <w:rPr>
                <w:sz w:val="22"/>
                <w:szCs w:val="22"/>
              </w:rPr>
              <w:t>URL: </w:t>
            </w:r>
            <w:hyperlink r:id="rId8" w:tgtFrame="_blank" w:history="1">
              <w:r w:rsidRPr="00D43DA4">
                <w:rPr>
                  <w:sz w:val="22"/>
                  <w:szCs w:val="22"/>
                </w:rPr>
                <w:t>https://sjsu.zoom.us/j/86807776366</w:t>
              </w:r>
            </w:hyperlink>
            <w:r w:rsidRPr="00D43DA4">
              <w:rPr>
                <w:sz w:val="22"/>
                <w:szCs w:val="22"/>
              </w:rPr>
              <w:t>)</w:t>
            </w:r>
          </w:p>
        </w:tc>
      </w:tr>
      <w:tr w:rsidR="00D43DA4" w:rsidRPr="00E117C8" w14:paraId="3FC17F77" w14:textId="77777777" w:rsidTr="00F316C0">
        <w:trPr>
          <w:trHeight w:val="432"/>
        </w:trPr>
        <w:tc>
          <w:tcPr>
            <w:tcW w:w="2178" w:type="dxa"/>
            <w:vAlign w:val="bottom"/>
          </w:tcPr>
          <w:p w14:paraId="34129A85" w14:textId="77777777" w:rsidR="00D43DA4" w:rsidRPr="00E117C8" w:rsidRDefault="00000000" w:rsidP="00070520">
            <w:pPr>
              <w:keepLines/>
              <w:contextualSpacing/>
              <w:rPr>
                <w:sz w:val="22"/>
                <w:szCs w:val="22"/>
              </w:rPr>
            </w:pPr>
            <w:hyperlink r:id="rId9" w:history="1">
              <w:r w:rsidR="00D43DA4" w:rsidRPr="00D43DA4">
                <w:rPr>
                  <w:sz w:val="22"/>
                  <w:szCs w:val="22"/>
                </w:rPr>
                <w:t>Office</w:t>
              </w:r>
            </w:hyperlink>
            <w:r w:rsidR="00D43DA4" w:rsidRPr="00D43DA4">
              <w:rPr>
                <w:sz w:val="22"/>
                <w:szCs w:val="22"/>
              </w:rPr>
              <w:t xml:space="preserve"> Hours:</w:t>
            </w:r>
          </w:p>
        </w:tc>
        <w:tc>
          <w:tcPr>
            <w:tcW w:w="7447" w:type="dxa"/>
            <w:vAlign w:val="bottom"/>
          </w:tcPr>
          <w:p w14:paraId="13874F85" w14:textId="06A77C82" w:rsidR="00D43DA4" w:rsidRPr="00D43DA4" w:rsidRDefault="00D43DA4" w:rsidP="00070520">
            <w:pPr>
              <w:keepLines/>
              <w:contextualSpacing/>
              <w:rPr>
                <w:sz w:val="22"/>
                <w:szCs w:val="22"/>
              </w:rPr>
            </w:pPr>
            <w:r w:rsidRPr="00D43DA4">
              <w:rPr>
                <w:sz w:val="22"/>
                <w:szCs w:val="22"/>
              </w:rPr>
              <w:t>M/W 1:20 – 1:50 pm (on ZOOM URL: </w:t>
            </w:r>
            <w:hyperlink r:id="rId10" w:tgtFrame="_blank" w:history="1">
              <w:r w:rsidRPr="00D43DA4">
                <w:rPr>
                  <w:sz w:val="22"/>
                  <w:szCs w:val="22"/>
                </w:rPr>
                <w:t>https://sjsu.zoom.us/j/86807776366</w:t>
              </w:r>
            </w:hyperlink>
            <w:r w:rsidRPr="00D43DA4">
              <w:rPr>
                <w:sz w:val="22"/>
                <w:szCs w:val="22"/>
              </w:rPr>
              <w:t>)</w:t>
            </w:r>
          </w:p>
          <w:p w14:paraId="5706ED11" w14:textId="49026773" w:rsidR="00D43DA4" w:rsidRPr="00D43DA4" w:rsidRDefault="00D43DA4" w:rsidP="00070520">
            <w:pPr>
              <w:keepLines/>
              <w:contextualSpacing/>
              <w:rPr>
                <w:sz w:val="22"/>
                <w:szCs w:val="22"/>
              </w:rPr>
            </w:pPr>
            <w:r w:rsidRPr="00903F8E">
              <w:rPr>
                <w:sz w:val="22"/>
                <w:szCs w:val="22"/>
              </w:rPr>
              <w:t>T/Th 1:</w:t>
            </w:r>
            <w:r>
              <w:rPr>
                <w:sz w:val="22"/>
                <w:szCs w:val="22"/>
              </w:rPr>
              <w:t>20</w:t>
            </w:r>
            <w:r w:rsidRPr="00903F8E">
              <w:rPr>
                <w:sz w:val="22"/>
                <w:szCs w:val="22"/>
              </w:rPr>
              <w:t xml:space="preserve"> – 1:</w:t>
            </w:r>
            <w:r>
              <w:rPr>
                <w:sz w:val="22"/>
                <w:szCs w:val="22"/>
              </w:rPr>
              <w:t>50</w:t>
            </w:r>
            <w:r w:rsidRPr="00903F8E">
              <w:rPr>
                <w:sz w:val="22"/>
                <w:szCs w:val="22"/>
              </w:rPr>
              <w:t xml:space="preserve"> </w:t>
            </w:r>
            <w:r>
              <w:rPr>
                <w:sz w:val="22"/>
                <w:szCs w:val="22"/>
              </w:rPr>
              <w:t>p</w:t>
            </w:r>
            <w:r w:rsidRPr="00903F8E">
              <w:rPr>
                <w:sz w:val="22"/>
                <w:szCs w:val="22"/>
              </w:rPr>
              <w:t>m</w:t>
            </w:r>
            <w:r>
              <w:rPr>
                <w:sz w:val="22"/>
                <w:szCs w:val="22"/>
              </w:rPr>
              <w:t xml:space="preserve"> (</w:t>
            </w:r>
            <w:r w:rsidRPr="001653A0">
              <w:rPr>
                <w:sz w:val="22"/>
                <w:szCs w:val="22"/>
              </w:rPr>
              <w:t>Duncan Hall Room 282</w:t>
            </w:r>
            <w:r>
              <w:rPr>
                <w:sz w:val="22"/>
                <w:szCs w:val="22"/>
              </w:rPr>
              <w:t>)</w:t>
            </w:r>
          </w:p>
        </w:tc>
      </w:tr>
      <w:tr w:rsidR="00D43DA4" w:rsidRPr="00E117C8" w14:paraId="3445B7F9" w14:textId="77777777" w:rsidTr="00F316C0">
        <w:trPr>
          <w:trHeight w:val="432"/>
        </w:trPr>
        <w:tc>
          <w:tcPr>
            <w:tcW w:w="2178" w:type="dxa"/>
          </w:tcPr>
          <w:p w14:paraId="7D43CD58" w14:textId="77777777" w:rsidR="00D43DA4" w:rsidRPr="00D43DA4" w:rsidRDefault="00D43DA4" w:rsidP="00070520">
            <w:pPr>
              <w:keepLines/>
              <w:contextualSpacing/>
              <w:rPr>
                <w:sz w:val="22"/>
                <w:szCs w:val="22"/>
              </w:rPr>
            </w:pPr>
            <w:r w:rsidRPr="00D43DA4">
              <w:rPr>
                <w:sz w:val="22"/>
                <w:szCs w:val="22"/>
              </w:rPr>
              <w:t>Office Location:</w:t>
            </w:r>
          </w:p>
        </w:tc>
        <w:tc>
          <w:tcPr>
            <w:tcW w:w="7447" w:type="dxa"/>
          </w:tcPr>
          <w:p w14:paraId="2D29B65C" w14:textId="77777777" w:rsidR="00D43DA4" w:rsidRPr="00D43DA4" w:rsidRDefault="00D43DA4" w:rsidP="00070520">
            <w:pPr>
              <w:keepLines/>
              <w:contextualSpacing/>
              <w:rPr>
                <w:sz w:val="22"/>
                <w:szCs w:val="22"/>
              </w:rPr>
            </w:pPr>
            <w:r w:rsidRPr="00D43DA4">
              <w:rPr>
                <w:sz w:val="22"/>
                <w:szCs w:val="22"/>
              </w:rPr>
              <w:t>Zoom meeting using the same link for the live lectures.</w:t>
            </w:r>
          </w:p>
        </w:tc>
      </w:tr>
      <w:tr w:rsidR="00D43DA4" w:rsidRPr="00E117C8" w14:paraId="3A039996" w14:textId="77777777" w:rsidTr="00F316C0">
        <w:trPr>
          <w:trHeight w:val="206"/>
        </w:trPr>
        <w:tc>
          <w:tcPr>
            <w:tcW w:w="2178" w:type="dxa"/>
            <w:vAlign w:val="bottom"/>
          </w:tcPr>
          <w:p w14:paraId="71AF890C" w14:textId="77777777" w:rsidR="00D43DA4" w:rsidRPr="00E117C8" w:rsidRDefault="00000000" w:rsidP="00070520">
            <w:pPr>
              <w:keepLines/>
              <w:contextualSpacing/>
              <w:rPr>
                <w:sz w:val="22"/>
                <w:szCs w:val="22"/>
              </w:rPr>
            </w:pPr>
            <w:hyperlink r:id="rId11" w:history="1">
              <w:r w:rsidR="00D43DA4" w:rsidRPr="00D43DA4">
                <w:rPr>
                  <w:sz w:val="22"/>
                  <w:szCs w:val="22"/>
                </w:rPr>
                <w:t>Prerequisites</w:t>
              </w:r>
            </w:hyperlink>
            <w:r w:rsidR="00D43DA4" w:rsidRPr="00D43DA4">
              <w:rPr>
                <w:sz w:val="22"/>
                <w:szCs w:val="22"/>
              </w:rPr>
              <w:t>:</w:t>
            </w:r>
          </w:p>
        </w:tc>
        <w:tc>
          <w:tcPr>
            <w:tcW w:w="7447" w:type="dxa"/>
            <w:vAlign w:val="bottom"/>
          </w:tcPr>
          <w:p w14:paraId="2FC880D8" w14:textId="7A9DA2C5" w:rsidR="00D43DA4" w:rsidRPr="00D43DA4" w:rsidRDefault="00D43DA4" w:rsidP="00070520">
            <w:pPr>
              <w:keepLines/>
              <w:contextualSpacing/>
              <w:rPr>
                <w:sz w:val="22"/>
                <w:szCs w:val="22"/>
              </w:rPr>
            </w:pPr>
            <w:r w:rsidRPr="002724CB">
              <w:rPr>
                <w:sz w:val="22"/>
                <w:szCs w:val="22"/>
              </w:rPr>
              <w:t>CS 47 or CMPE 102 or equivalent (with a grade of "C-" or better)</w:t>
            </w:r>
          </w:p>
        </w:tc>
      </w:tr>
      <w:tr w:rsidR="00D43DA4" w:rsidRPr="00E117C8" w14:paraId="35221A03" w14:textId="77777777" w:rsidTr="00F316C0">
        <w:trPr>
          <w:trHeight w:val="314"/>
        </w:trPr>
        <w:tc>
          <w:tcPr>
            <w:tcW w:w="2178" w:type="dxa"/>
            <w:vAlign w:val="bottom"/>
          </w:tcPr>
          <w:p w14:paraId="3727F565" w14:textId="77777777" w:rsidR="00D43DA4" w:rsidRPr="00D43DA4" w:rsidRDefault="00D43DA4" w:rsidP="00070520">
            <w:pPr>
              <w:keepLines/>
              <w:contextualSpacing/>
              <w:rPr>
                <w:sz w:val="22"/>
                <w:szCs w:val="22"/>
              </w:rPr>
            </w:pPr>
            <w:r w:rsidRPr="00D43DA4">
              <w:rPr>
                <w:sz w:val="22"/>
                <w:szCs w:val="22"/>
              </w:rPr>
              <w:t>Class Meeting Dates</w:t>
            </w:r>
          </w:p>
        </w:tc>
        <w:tc>
          <w:tcPr>
            <w:tcW w:w="7447" w:type="dxa"/>
            <w:vAlign w:val="bottom"/>
          </w:tcPr>
          <w:p w14:paraId="12FDFEBB" w14:textId="77777777" w:rsidR="00D43DA4" w:rsidRPr="00D43DA4" w:rsidRDefault="00D43DA4" w:rsidP="00070520">
            <w:pPr>
              <w:keepLines/>
              <w:contextualSpacing/>
              <w:rPr>
                <w:sz w:val="22"/>
                <w:szCs w:val="22"/>
              </w:rPr>
            </w:pPr>
            <w:r w:rsidRPr="00D43DA4">
              <w:rPr>
                <w:sz w:val="22"/>
                <w:szCs w:val="22"/>
              </w:rPr>
              <w:t>Aug 19, 2022 – Dec 6, 2022</w:t>
            </w:r>
          </w:p>
        </w:tc>
      </w:tr>
      <w:tr w:rsidR="00D43DA4" w:rsidRPr="00E117C8" w14:paraId="71BF78A1" w14:textId="77777777" w:rsidTr="00F316C0">
        <w:trPr>
          <w:trHeight w:val="260"/>
        </w:trPr>
        <w:tc>
          <w:tcPr>
            <w:tcW w:w="2178" w:type="dxa"/>
            <w:vAlign w:val="bottom"/>
          </w:tcPr>
          <w:p w14:paraId="784CA2E7" w14:textId="77777777" w:rsidR="00D43DA4" w:rsidRPr="00D43DA4" w:rsidRDefault="00D43DA4" w:rsidP="00070520">
            <w:pPr>
              <w:keepLines/>
              <w:contextualSpacing/>
              <w:rPr>
                <w:sz w:val="22"/>
                <w:szCs w:val="22"/>
              </w:rPr>
            </w:pPr>
            <w:r w:rsidRPr="00D43DA4">
              <w:rPr>
                <w:sz w:val="22"/>
                <w:szCs w:val="22"/>
              </w:rPr>
              <w:t>Units:</w:t>
            </w:r>
          </w:p>
        </w:tc>
        <w:tc>
          <w:tcPr>
            <w:tcW w:w="7447" w:type="dxa"/>
            <w:vAlign w:val="bottom"/>
          </w:tcPr>
          <w:p w14:paraId="2F127281" w14:textId="77777777" w:rsidR="00D43DA4" w:rsidRPr="00D43DA4" w:rsidRDefault="00D43DA4" w:rsidP="00070520">
            <w:pPr>
              <w:keepLines/>
              <w:contextualSpacing/>
              <w:rPr>
                <w:sz w:val="22"/>
                <w:szCs w:val="22"/>
              </w:rPr>
            </w:pPr>
            <w:r w:rsidRPr="00D43DA4">
              <w:rPr>
                <w:sz w:val="22"/>
                <w:szCs w:val="22"/>
              </w:rPr>
              <w:t>3</w:t>
            </w:r>
          </w:p>
        </w:tc>
      </w:tr>
    </w:tbl>
    <w:p w14:paraId="4095ACC2" w14:textId="77777777" w:rsidR="00F316C0" w:rsidRDefault="00F316C0" w:rsidP="00070520">
      <w:pPr>
        <w:pStyle w:val="NormalWeb"/>
        <w:keepLines/>
        <w:contextualSpacing/>
        <w:rPr>
          <w:rFonts w:ascii="TimesNewRomanPSMT" w:hAnsi="TimesNewRomanPSMT"/>
        </w:rPr>
      </w:pPr>
      <w:r>
        <w:rPr>
          <w:b/>
          <w:bCs/>
          <w:sz w:val="22"/>
          <w:szCs w:val="22"/>
        </w:rPr>
        <w:t>Class Format</w:t>
      </w:r>
    </w:p>
    <w:p w14:paraId="491177D3" w14:textId="77777777" w:rsidR="00F316C0" w:rsidRPr="002919CE" w:rsidRDefault="00F316C0" w:rsidP="00070520">
      <w:pPr>
        <w:pStyle w:val="NormalWeb"/>
        <w:keepLines/>
        <w:contextualSpacing/>
      </w:pPr>
      <w:r>
        <w:rPr>
          <w:rFonts w:ascii="TimesNewRomanPSMT" w:hAnsi="TimesNewRomanPSMT"/>
        </w:rPr>
        <w:t xml:space="preserve">Course materials such as syllabus, handouts, notes, assignment instructions, etc. can be found on </w:t>
      </w:r>
      <w:r>
        <w:rPr>
          <w:rFonts w:ascii="TimesNewRomanPSMT" w:hAnsi="TimesNewRomanPSMT"/>
          <w:color w:val="0000FF"/>
        </w:rPr>
        <w:t xml:space="preserve">Canvas </w:t>
      </w:r>
      <w:r>
        <w:rPr>
          <w:rFonts w:ascii="TimesNewRomanPSMT" w:hAnsi="TimesNewRomanPSMT"/>
        </w:rPr>
        <w:t xml:space="preserve">at </w:t>
      </w:r>
      <w:r>
        <w:rPr>
          <w:rFonts w:ascii="TimesNewRomanPSMT" w:hAnsi="TimesNewRomanPSMT"/>
          <w:color w:val="0000FF"/>
        </w:rPr>
        <w:t>http://sjsu.instructure.com</w:t>
      </w:r>
      <w:r>
        <w:rPr>
          <w:rFonts w:ascii="TimesNewRomanPSMT" w:hAnsi="TimesNewRomanPSMT"/>
        </w:rPr>
        <w:t xml:space="preserve">. You are responsible for regularly checking the most updated messages and uploaded materials there. </w:t>
      </w:r>
    </w:p>
    <w:p w14:paraId="3E2EC254" w14:textId="77777777" w:rsidR="00F316C0" w:rsidRDefault="00F316C0" w:rsidP="00070520">
      <w:pPr>
        <w:pStyle w:val="Heading2"/>
        <w:keepLines/>
        <w:spacing w:before="0" w:after="0"/>
        <w:contextualSpacing/>
      </w:pPr>
      <w:r w:rsidRPr="00E117C8">
        <w:rPr>
          <w:rFonts w:cs="Times New Roman"/>
          <w:iCs w:val="0"/>
          <w:sz w:val="22"/>
          <w:szCs w:val="22"/>
        </w:rPr>
        <w:t xml:space="preserve">Course </w:t>
      </w:r>
      <w:hyperlink r:id="rId12" w:history="1">
        <w:r w:rsidRPr="00E117C8">
          <w:rPr>
            <w:rFonts w:cs="Times New Roman"/>
            <w:iCs w:val="0"/>
            <w:sz w:val="22"/>
            <w:szCs w:val="22"/>
          </w:rPr>
          <w:t>Description</w:t>
        </w:r>
      </w:hyperlink>
      <w:r w:rsidRPr="00E07816">
        <w:rPr>
          <w:highlight w:val="yellow"/>
        </w:rPr>
        <w:t xml:space="preserve"> </w:t>
      </w:r>
      <w:r>
        <w:tab/>
      </w:r>
      <w:r>
        <w:tab/>
      </w:r>
    </w:p>
    <w:p w14:paraId="15627C42" w14:textId="77777777" w:rsidR="000D7773" w:rsidRDefault="00F316C0" w:rsidP="00070520">
      <w:pPr>
        <w:pStyle w:val="NormalWeb"/>
        <w:keepLines/>
        <w:ind w:firstLine="720"/>
        <w:contextualSpacing/>
        <w:rPr>
          <w:rFonts w:ascii="TimesNewRomanPSMT" w:hAnsi="TimesNewRomanPSMT"/>
        </w:rPr>
      </w:pPr>
      <w:r>
        <w:rPr>
          <w:rFonts w:ascii="TimesNewRomanPSMT" w:hAnsi="TimesNewRomanPSMT"/>
        </w:rPr>
        <w:t>Introduction to the basic concepts of computer hardware structure and design, including processors and arithmetic logic units, pipelining, and memory hierarch</w:t>
      </w:r>
      <w:r w:rsidR="00F7177C">
        <w:rPr>
          <w:rFonts w:ascii="TimesNewRomanPSMT" w:hAnsi="TimesNewRomanPSMT"/>
        </w:rPr>
        <w:t>y.</w:t>
      </w:r>
    </w:p>
    <w:p w14:paraId="5259F6C4" w14:textId="77777777" w:rsidR="00F7177C" w:rsidRDefault="00F7177C" w:rsidP="00070520">
      <w:pPr>
        <w:pStyle w:val="NormalWeb"/>
        <w:keepLines/>
        <w:ind w:firstLine="720"/>
        <w:contextualSpacing/>
        <w:rPr>
          <w:rFonts w:ascii="TimesNewRomanPSMT" w:hAnsi="TimesNewRomanPSMT"/>
        </w:rPr>
      </w:pPr>
    </w:p>
    <w:p w14:paraId="5D0F7C2A" w14:textId="77777777" w:rsidR="00F7177C" w:rsidRDefault="00F7177C" w:rsidP="00070520">
      <w:pPr>
        <w:pStyle w:val="NormalWeb"/>
        <w:keepLines/>
        <w:ind w:firstLine="720"/>
        <w:contextualSpacing/>
        <w:rPr>
          <w:rFonts w:ascii="TimesNewRomanPSMT" w:hAnsi="TimesNewRomanPSMT"/>
        </w:rPr>
      </w:pPr>
    </w:p>
    <w:p w14:paraId="361B3C7D" w14:textId="77777777" w:rsidR="00F7177C" w:rsidRPr="005C6AA9" w:rsidRDefault="00F7177C" w:rsidP="00F7177C">
      <w:pPr>
        <w:pStyle w:val="NormalWeb"/>
        <w:keepLines/>
        <w:contextualSpacing/>
        <w:rPr>
          <w:rFonts w:ascii="TimesNewRomanPSMT" w:hAnsi="TimesNewRomanPSMT"/>
          <w:b/>
          <w:bCs/>
          <w:sz w:val="22"/>
          <w:szCs w:val="22"/>
        </w:rPr>
      </w:pPr>
      <w:r w:rsidRPr="005C6AA9">
        <w:rPr>
          <w:rFonts w:ascii="TimesNewRomanPSMT" w:hAnsi="TimesNewRomanPSMT"/>
          <w:b/>
          <w:bCs/>
          <w:sz w:val="22"/>
          <w:szCs w:val="22"/>
        </w:rPr>
        <w:t xml:space="preserve">Required </w:t>
      </w:r>
      <w:r w:rsidRPr="00F7177C">
        <w:rPr>
          <w:rFonts w:ascii="TimesNewRomanPS" w:hAnsi="TimesNewRomanPS"/>
          <w:b/>
          <w:bCs/>
          <w:sz w:val="22"/>
          <w:szCs w:val="22"/>
        </w:rPr>
        <w:t>Textbooks</w:t>
      </w:r>
    </w:p>
    <w:p w14:paraId="4DEC4A19"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 xml:space="preserve">Computer Organization </w:t>
      </w:r>
      <w:r>
        <w:rPr>
          <w:rFonts w:ascii="TimesNewRomanPSMT" w:hAnsi="TimesNewRomanPSMT"/>
          <w:sz w:val="22"/>
          <w:szCs w:val="22"/>
        </w:rPr>
        <w:t>and</w:t>
      </w:r>
      <w:r w:rsidRPr="002919CE">
        <w:rPr>
          <w:rFonts w:ascii="TimesNewRomanPSMT" w:hAnsi="TimesNewRomanPSMT"/>
          <w:sz w:val="22"/>
          <w:szCs w:val="22"/>
        </w:rPr>
        <w:t xml:space="preserve"> Design </w:t>
      </w:r>
      <w:r w:rsidRPr="002919CE">
        <w:rPr>
          <w:rFonts w:ascii="TimesNewRomanPSMT" w:hAnsi="TimesNewRomanPSMT" w:hint="eastAsia"/>
          <w:sz w:val="22"/>
          <w:szCs w:val="22"/>
        </w:rPr>
        <w:t>–</w:t>
      </w:r>
      <w:r w:rsidRPr="002919CE">
        <w:rPr>
          <w:rFonts w:ascii="TimesNewRomanPSMT" w:hAnsi="TimesNewRomanPSMT"/>
          <w:sz w:val="22"/>
          <w:szCs w:val="22"/>
        </w:rPr>
        <w:t xml:space="preserve"> The Hardware/Software Interface</w:t>
      </w:r>
      <w:r>
        <w:rPr>
          <w:rFonts w:ascii="TimesNewRomanPSMT" w:hAnsi="TimesNewRomanPSMT"/>
          <w:sz w:val="22"/>
          <w:szCs w:val="22"/>
        </w:rPr>
        <w:t>, 5</w:t>
      </w:r>
      <w:r w:rsidRPr="005C6AA9">
        <w:rPr>
          <w:rFonts w:ascii="TimesNewRomanPSMT" w:hAnsi="TimesNewRomanPSMT"/>
          <w:sz w:val="22"/>
          <w:szCs w:val="22"/>
          <w:vertAlign w:val="superscript"/>
        </w:rPr>
        <w:t>th</w:t>
      </w:r>
      <w:r>
        <w:rPr>
          <w:rFonts w:ascii="TimesNewRomanPSMT" w:hAnsi="TimesNewRomanPSMT"/>
          <w:sz w:val="22"/>
          <w:szCs w:val="22"/>
        </w:rPr>
        <w:t xml:space="preserve"> </w:t>
      </w:r>
      <w:r w:rsidRPr="002919CE">
        <w:rPr>
          <w:rFonts w:ascii="TimesNewRomanPSMT" w:hAnsi="TimesNewRomanPSMT"/>
          <w:sz w:val="22"/>
          <w:szCs w:val="22"/>
        </w:rPr>
        <w:t xml:space="preserve">Edition </w:t>
      </w:r>
    </w:p>
    <w:p w14:paraId="7CE36DE1"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Authors: David A. Patterson, John L. Hennessy</w:t>
      </w:r>
      <w:r w:rsidRPr="002919CE">
        <w:rPr>
          <w:rFonts w:ascii="TimesNewRomanPSMT" w:hAnsi="TimesNewRomanPSMT"/>
          <w:sz w:val="22"/>
          <w:szCs w:val="22"/>
        </w:rPr>
        <w:br/>
      </w:r>
      <w:proofErr w:type="spellStart"/>
      <w:r w:rsidRPr="002919CE">
        <w:rPr>
          <w:rFonts w:ascii="TimesNewRomanPSMT" w:hAnsi="TimesNewRomanPSMT"/>
          <w:sz w:val="22"/>
          <w:szCs w:val="22"/>
        </w:rPr>
        <w:t>Isbn</w:t>
      </w:r>
      <w:proofErr w:type="spellEnd"/>
      <w:r w:rsidRPr="002919CE">
        <w:rPr>
          <w:rFonts w:ascii="TimesNewRomanPSMT" w:hAnsi="TimesNewRomanPSMT"/>
          <w:sz w:val="22"/>
          <w:szCs w:val="22"/>
        </w:rPr>
        <w:t>: 9780124077263</w:t>
      </w:r>
      <w:r w:rsidRPr="002919CE">
        <w:rPr>
          <w:rFonts w:ascii="TimesNewRomanPSMT" w:hAnsi="TimesNewRomanPSMT"/>
          <w:sz w:val="22"/>
          <w:szCs w:val="22"/>
        </w:rPr>
        <w:br/>
        <w:t xml:space="preserve">Publication Date: 10/10/2013 </w:t>
      </w:r>
    </w:p>
    <w:p w14:paraId="3BFB57E9"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 xml:space="preserve">Publisher: Elsevier </w:t>
      </w:r>
    </w:p>
    <w:p w14:paraId="34685332"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p>
    <w:p w14:paraId="214C7EEE" w14:textId="77777777" w:rsidR="00F7177C" w:rsidRPr="005C6AA9" w:rsidRDefault="00F7177C" w:rsidP="00F7177C">
      <w:pPr>
        <w:pStyle w:val="NormalWeb"/>
        <w:keepLines/>
        <w:contextualSpacing/>
        <w:rPr>
          <w:rFonts w:ascii="TimesNewRomanPSMT" w:hAnsi="TimesNewRomanPSMT"/>
          <w:b/>
          <w:bCs/>
          <w:sz w:val="22"/>
          <w:szCs w:val="22"/>
        </w:rPr>
      </w:pPr>
      <w:r w:rsidRPr="005C6AA9">
        <w:rPr>
          <w:rFonts w:ascii="TimesNewRomanPSMT" w:hAnsi="TimesNewRomanPSMT"/>
          <w:b/>
          <w:bCs/>
          <w:sz w:val="22"/>
          <w:szCs w:val="22"/>
        </w:rPr>
        <w:t xml:space="preserve">Other </w:t>
      </w:r>
      <w:r w:rsidRPr="00F7177C">
        <w:rPr>
          <w:rFonts w:ascii="TimesNewRomanPS" w:hAnsi="TimesNewRomanPS"/>
          <w:b/>
          <w:bCs/>
          <w:sz w:val="22"/>
          <w:szCs w:val="22"/>
        </w:rPr>
        <w:t>Readings</w:t>
      </w:r>
      <w:r w:rsidRPr="005C6AA9">
        <w:rPr>
          <w:rFonts w:ascii="TimesNewRomanPSMT" w:hAnsi="TimesNewRomanPSMT"/>
          <w:b/>
          <w:bCs/>
          <w:sz w:val="22"/>
          <w:szCs w:val="22"/>
        </w:rPr>
        <w:t xml:space="preserve"> </w:t>
      </w:r>
    </w:p>
    <w:p w14:paraId="0EAE3B2B"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Computer Architecture</w:t>
      </w:r>
      <w:r>
        <w:rPr>
          <w:rFonts w:ascii="TimesNewRomanPSMT" w:hAnsi="TimesNewRomanPSMT"/>
          <w:sz w:val="22"/>
          <w:szCs w:val="22"/>
        </w:rPr>
        <w:t>, 5</w:t>
      </w:r>
      <w:r w:rsidRPr="00FD454E">
        <w:rPr>
          <w:rFonts w:ascii="TimesNewRomanPSMT" w:hAnsi="TimesNewRomanPSMT"/>
          <w:sz w:val="22"/>
          <w:szCs w:val="22"/>
          <w:vertAlign w:val="superscript"/>
        </w:rPr>
        <w:t>th</w:t>
      </w:r>
      <w:r>
        <w:rPr>
          <w:rFonts w:ascii="TimesNewRomanPSMT" w:hAnsi="TimesNewRomanPSMT"/>
          <w:sz w:val="22"/>
          <w:szCs w:val="22"/>
        </w:rPr>
        <w:t xml:space="preserve"> Edition</w:t>
      </w:r>
    </w:p>
    <w:p w14:paraId="4D2097C5"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Author: John L. Hennessy</w:t>
      </w:r>
      <w:r w:rsidRPr="002919CE">
        <w:rPr>
          <w:rFonts w:ascii="TimesNewRomanPSMT" w:hAnsi="TimesNewRomanPSMT"/>
          <w:sz w:val="22"/>
          <w:szCs w:val="22"/>
        </w:rPr>
        <w:br/>
        <w:t>ISBN: 9780123838728</w:t>
      </w:r>
      <w:r w:rsidRPr="002919CE">
        <w:rPr>
          <w:rFonts w:ascii="TimesNewRomanPSMT" w:hAnsi="TimesNewRomanPSMT"/>
          <w:sz w:val="22"/>
          <w:szCs w:val="22"/>
        </w:rPr>
        <w:br/>
        <w:t xml:space="preserve">Publication Date: 09/29/2011 </w:t>
      </w:r>
    </w:p>
    <w:p w14:paraId="766B2E6A"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 xml:space="preserve">Publisher: Elsevier </w:t>
      </w:r>
    </w:p>
    <w:p w14:paraId="08E08E26" w14:textId="77777777" w:rsidR="00F7177C" w:rsidRDefault="00F7177C" w:rsidP="00F7177C">
      <w:pPr>
        <w:pStyle w:val="NormalWeb"/>
        <w:keepLines/>
        <w:spacing w:before="0" w:beforeAutospacing="0" w:after="0" w:afterAutospacing="0"/>
        <w:ind w:left="720"/>
        <w:contextualSpacing/>
        <w:rPr>
          <w:rFonts w:ascii="TimesNewRomanPSMT" w:hAnsi="TimesNewRomanPSMT"/>
          <w:sz w:val="22"/>
          <w:szCs w:val="22"/>
        </w:rPr>
      </w:pPr>
    </w:p>
    <w:p w14:paraId="29BA022D" w14:textId="77777777" w:rsidR="00F7177C" w:rsidRPr="0082130C"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82130C">
        <w:rPr>
          <w:rFonts w:ascii="TimesNewRomanPSMT" w:hAnsi="TimesNewRomanPSMT"/>
          <w:sz w:val="22"/>
          <w:szCs w:val="22"/>
        </w:rPr>
        <w:lastRenderedPageBreak/>
        <w:t>Logic &amp; Computer Design Fundamentals</w:t>
      </w:r>
      <w:r>
        <w:rPr>
          <w:rFonts w:ascii="TimesNewRomanPSMT" w:hAnsi="TimesNewRomanPSMT"/>
          <w:sz w:val="22"/>
          <w:szCs w:val="22"/>
        </w:rPr>
        <w:t>, 5</w:t>
      </w:r>
      <w:r w:rsidRPr="0082130C">
        <w:rPr>
          <w:rFonts w:ascii="TimesNewRomanPSMT" w:hAnsi="TimesNewRomanPSMT"/>
          <w:sz w:val="22"/>
          <w:szCs w:val="22"/>
          <w:vertAlign w:val="superscript"/>
        </w:rPr>
        <w:t>th</w:t>
      </w:r>
      <w:r>
        <w:rPr>
          <w:rFonts w:ascii="TimesNewRomanPSMT" w:hAnsi="TimesNewRomanPSMT"/>
          <w:sz w:val="22"/>
          <w:szCs w:val="22"/>
        </w:rPr>
        <w:t xml:space="preserve"> Edition</w:t>
      </w:r>
    </w:p>
    <w:p w14:paraId="5FF23EEE" w14:textId="77777777" w:rsidR="00F7177C" w:rsidRPr="0082130C"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82130C">
        <w:rPr>
          <w:rFonts w:ascii="TimesNewRomanPSMT" w:hAnsi="TimesNewRomanPSMT"/>
          <w:sz w:val="22"/>
          <w:szCs w:val="22"/>
        </w:rPr>
        <w:t xml:space="preserve">Author: Mano &amp; </w:t>
      </w:r>
      <w:proofErr w:type="spellStart"/>
      <w:r w:rsidRPr="0082130C">
        <w:rPr>
          <w:rFonts w:ascii="TimesNewRomanPSMT" w:hAnsi="TimesNewRomanPSMT"/>
          <w:sz w:val="22"/>
          <w:szCs w:val="22"/>
        </w:rPr>
        <w:t>Kime</w:t>
      </w:r>
      <w:proofErr w:type="spellEnd"/>
      <w:r w:rsidRPr="0082130C">
        <w:rPr>
          <w:rFonts w:ascii="TimesNewRomanPSMT" w:hAnsi="TimesNewRomanPSMT"/>
          <w:sz w:val="22"/>
          <w:szCs w:val="22"/>
        </w:rPr>
        <w:br/>
        <w:t>ISBN: 9780131989269</w:t>
      </w:r>
      <w:r w:rsidRPr="0082130C">
        <w:rPr>
          <w:rFonts w:ascii="TimesNewRomanPSMT" w:hAnsi="TimesNewRomanPSMT"/>
          <w:sz w:val="22"/>
          <w:szCs w:val="22"/>
        </w:rPr>
        <w:br/>
        <w:t xml:space="preserve">Publication Date: 06/15/2007 </w:t>
      </w:r>
    </w:p>
    <w:p w14:paraId="6B650E58" w14:textId="77777777" w:rsidR="00F7177C" w:rsidRPr="0082130C"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82130C">
        <w:rPr>
          <w:rFonts w:ascii="TimesNewRomanPSMT" w:hAnsi="TimesNewRomanPSMT"/>
          <w:sz w:val="22"/>
          <w:szCs w:val="22"/>
        </w:rPr>
        <w:t xml:space="preserve">Publisher: PEARSON </w:t>
      </w:r>
    </w:p>
    <w:p w14:paraId="1EE436AA"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p>
    <w:p w14:paraId="3411D26D"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 xml:space="preserve">Computer Organization </w:t>
      </w:r>
      <w:r>
        <w:rPr>
          <w:rFonts w:ascii="TimesNewRomanPSMT" w:hAnsi="TimesNewRomanPSMT"/>
          <w:sz w:val="22"/>
          <w:szCs w:val="22"/>
        </w:rPr>
        <w:t>a</w:t>
      </w:r>
      <w:r w:rsidRPr="002919CE">
        <w:rPr>
          <w:rFonts w:ascii="TimesNewRomanPSMT" w:hAnsi="TimesNewRomanPSMT"/>
          <w:sz w:val="22"/>
          <w:szCs w:val="22"/>
        </w:rPr>
        <w:t>nd Architecture</w:t>
      </w:r>
      <w:r>
        <w:rPr>
          <w:rFonts w:ascii="TimesNewRomanPSMT" w:hAnsi="TimesNewRomanPSMT"/>
          <w:sz w:val="22"/>
          <w:szCs w:val="22"/>
        </w:rPr>
        <w:t>,</w:t>
      </w:r>
      <w:r w:rsidRPr="002919CE">
        <w:rPr>
          <w:rFonts w:ascii="TimesNewRomanPSMT" w:hAnsi="TimesNewRomanPSMT"/>
          <w:sz w:val="22"/>
          <w:szCs w:val="22"/>
        </w:rPr>
        <w:t xml:space="preserve"> </w:t>
      </w:r>
      <w:r>
        <w:rPr>
          <w:rFonts w:ascii="TimesNewRomanPSMT" w:hAnsi="TimesNewRomanPSMT"/>
          <w:sz w:val="22"/>
          <w:szCs w:val="22"/>
        </w:rPr>
        <w:t>10</w:t>
      </w:r>
      <w:r w:rsidRPr="00FD454E">
        <w:rPr>
          <w:rFonts w:ascii="TimesNewRomanPSMT" w:hAnsi="TimesNewRomanPSMT"/>
          <w:sz w:val="22"/>
          <w:szCs w:val="22"/>
          <w:vertAlign w:val="superscript"/>
        </w:rPr>
        <w:t>th</w:t>
      </w:r>
      <w:r>
        <w:rPr>
          <w:rFonts w:ascii="TimesNewRomanPSMT" w:hAnsi="TimesNewRomanPSMT"/>
          <w:sz w:val="22"/>
          <w:szCs w:val="22"/>
        </w:rPr>
        <w:t xml:space="preserve"> Edition</w:t>
      </w:r>
    </w:p>
    <w:p w14:paraId="2AC2820E"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Author: Stallings</w:t>
      </w:r>
      <w:r w:rsidRPr="002919CE">
        <w:rPr>
          <w:rFonts w:ascii="TimesNewRomanPSMT" w:hAnsi="TimesNewRomanPSMT"/>
          <w:sz w:val="22"/>
          <w:szCs w:val="22"/>
        </w:rPr>
        <w:br/>
        <w:t>ISBN: 9780134101613</w:t>
      </w:r>
      <w:r w:rsidRPr="002919CE">
        <w:rPr>
          <w:rFonts w:ascii="TimesNewRomanPSMT" w:hAnsi="TimesNewRomanPSMT"/>
          <w:sz w:val="22"/>
          <w:szCs w:val="22"/>
        </w:rPr>
        <w:br/>
        <w:t xml:space="preserve">Publication Date: 01/12/2015 </w:t>
      </w:r>
    </w:p>
    <w:p w14:paraId="0304207E" w14:textId="77777777" w:rsidR="00F7177C" w:rsidRPr="002919CE" w:rsidRDefault="00F7177C" w:rsidP="00F7177C">
      <w:pPr>
        <w:pStyle w:val="NormalWeb"/>
        <w:keepLines/>
        <w:spacing w:before="0" w:beforeAutospacing="0" w:after="0" w:afterAutospacing="0"/>
        <w:ind w:left="720"/>
        <w:contextualSpacing/>
        <w:rPr>
          <w:rFonts w:ascii="TimesNewRomanPSMT" w:hAnsi="TimesNewRomanPSMT"/>
          <w:sz w:val="22"/>
          <w:szCs w:val="22"/>
        </w:rPr>
      </w:pPr>
      <w:r w:rsidRPr="002919CE">
        <w:rPr>
          <w:rFonts w:ascii="TimesNewRomanPSMT" w:hAnsi="TimesNewRomanPSMT"/>
          <w:sz w:val="22"/>
          <w:szCs w:val="22"/>
        </w:rPr>
        <w:t xml:space="preserve">Publisher: Pearson </w:t>
      </w:r>
    </w:p>
    <w:p w14:paraId="505F273D" w14:textId="77777777" w:rsidR="00F7177C" w:rsidRPr="00FD454E" w:rsidRDefault="00F7177C" w:rsidP="00F7177C">
      <w:pPr>
        <w:pStyle w:val="NormalWeb"/>
        <w:keepLines/>
        <w:spacing w:before="0" w:beforeAutospacing="0" w:after="0" w:afterAutospacing="0"/>
        <w:ind w:left="720"/>
        <w:contextualSpacing/>
        <w:rPr>
          <w:rFonts w:ascii="TimesNewRomanPSMT" w:hAnsi="TimesNewRomanPSMT"/>
          <w:sz w:val="22"/>
          <w:szCs w:val="22"/>
        </w:rPr>
      </w:pPr>
    </w:p>
    <w:p w14:paraId="6D71221B" w14:textId="77777777" w:rsidR="00F7177C" w:rsidRPr="00FD454E" w:rsidRDefault="00F7177C" w:rsidP="00F7177C">
      <w:pPr>
        <w:keepLines/>
        <w:ind w:firstLine="720"/>
        <w:contextualSpacing/>
        <w:rPr>
          <w:rFonts w:ascii="TimesNewRomanPSMT" w:hAnsi="TimesNewRomanPSMT"/>
          <w:sz w:val="22"/>
          <w:szCs w:val="22"/>
        </w:rPr>
      </w:pPr>
      <w:r w:rsidRPr="00FD454E">
        <w:rPr>
          <w:rFonts w:ascii="TimesNewRomanPSMT" w:hAnsi="TimesNewRomanPSMT"/>
          <w:sz w:val="22"/>
          <w:szCs w:val="22"/>
        </w:rPr>
        <w:t xml:space="preserve">The C Programming Language, </w:t>
      </w:r>
      <w:r>
        <w:rPr>
          <w:rFonts w:ascii="TimesNewRomanPSMT" w:hAnsi="TimesNewRomanPSMT"/>
          <w:sz w:val="22"/>
          <w:szCs w:val="22"/>
        </w:rPr>
        <w:t>2</w:t>
      </w:r>
      <w:r w:rsidRPr="00FD454E">
        <w:rPr>
          <w:rFonts w:ascii="TimesNewRomanPSMT" w:hAnsi="TimesNewRomanPSMT"/>
          <w:sz w:val="22"/>
          <w:szCs w:val="22"/>
          <w:vertAlign w:val="superscript"/>
        </w:rPr>
        <w:t>nd</w:t>
      </w:r>
      <w:r>
        <w:rPr>
          <w:rFonts w:ascii="TimesNewRomanPSMT" w:hAnsi="TimesNewRomanPSMT"/>
          <w:sz w:val="22"/>
          <w:szCs w:val="22"/>
        </w:rPr>
        <w:t xml:space="preserve"> </w:t>
      </w:r>
      <w:r w:rsidRPr="00FD454E">
        <w:rPr>
          <w:rFonts w:ascii="TimesNewRomanPSMT" w:hAnsi="TimesNewRomanPSMT"/>
          <w:sz w:val="22"/>
          <w:szCs w:val="22"/>
        </w:rPr>
        <w:t>Edition</w:t>
      </w:r>
    </w:p>
    <w:p w14:paraId="28365993" w14:textId="77777777" w:rsidR="00F7177C" w:rsidRPr="00FD454E" w:rsidRDefault="00F7177C" w:rsidP="00F7177C">
      <w:pPr>
        <w:keepLines/>
        <w:ind w:firstLine="720"/>
        <w:contextualSpacing/>
        <w:rPr>
          <w:rFonts w:ascii="TimesNewRomanPSMT" w:hAnsi="TimesNewRomanPSMT"/>
          <w:sz w:val="22"/>
          <w:szCs w:val="22"/>
        </w:rPr>
      </w:pPr>
      <w:r w:rsidRPr="00FD454E">
        <w:rPr>
          <w:rFonts w:ascii="TimesNewRomanPSMT" w:hAnsi="TimesNewRomanPSMT"/>
          <w:sz w:val="22"/>
          <w:szCs w:val="22"/>
        </w:rPr>
        <w:t xml:space="preserve">Author:  Kernighan </w:t>
      </w:r>
      <w:proofErr w:type="gramStart"/>
      <w:r w:rsidRPr="00FD454E">
        <w:rPr>
          <w:rFonts w:ascii="TimesNewRomanPSMT" w:hAnsi="TimesNewRomanPSMT"/>
          <w:sz w:val="22"/>
          <w:szCs w:val="22"/>
        </w:rPr>
        <w:t>And</w:t>
      </w:r>
      <w:proofErr w:type="gramEnd"/>
      <w:r w:rsidRPr="00FD454E">
        <w:rPr>
          <w:rFonts w:ascii="TimesNewRomanPSMT" w:hAnsi="TimesNewRomanPSMT"/>
          <w:sz w:val="22"/>
          <w:szCs w:val="22"/>
        </w:rPr>
        <w:t xml:space="preserve"> Ritchie ("K&amp;R"),</w:t>
      </w:r>
      <w:r w:rsidRPr="00FD454E">
        <w:rPr>
          <w:rFonts w:ascii="TimesNewRomanPSMT" w:hAnsi="TimesNewRomanPSMT" w:hint="eastAsia"/>
          <w:sz w:val="22"/>
          <w:szCs w:val="22"/>
        </w:rPr>
        <w:t> </w:t>
      </w:r>
    </w:p>
    <w:p w14:paraId="4817284E" w14:textId="77777777" w:rsidR="00F7177C" w:rsidRPr="00FD454E" w:rsidRDefault="00F7177C" w:rsidP="00F7177C">
      <w:pPr>
        <w:keepLines/>
        <w:shd w:val="clear" w:color="auto" w:fill="FFFFFF"/>
        <w:ind w:firstLine="720"/>
        <w:contextualSpacing/>
        <w:rPr>
          <w:rFonts w:ascii="TimesNewRomanPSMT" w:hAnsi="TimesNewRomanPSMT"/>
          <w:sz w:val="22"/>
          <w:szCs w:val="22"/>
        </w:rPr>
      </w:pPr>
      <w:r w:rsidRPr="002919CE">
        <w:rPr>
          <w:rFonts w:ascii="TimesNewRomanPSMT" w:hAnsi="TimesNewRomanPSMT"/>
          <w:sz w:val="22"/>
          <w:szCs w:val="22"/>
        </w:rPr>
        <w:t>ISBN</w:t>
      </w:r>
      <w:r w:rsidRPr="00FD454E">
        <w:rPr>
          <w:rFonts w:ascii="TimesNewRomanPSMT" w:hAnsi="TimesNewRomanPSMT"/>
          <w:sz w:val="22"/>
          <w:szCs w:val="22"/>
        </w:rPr>
        <w:t>:</w:t>
      </w:r>
      <w:r w:rsidRPr="00FD454E">
        <w:rPr>
          <w:rFonts w:ascii="TimesNewRomanPSMT" w:hAnsi="TimesNewRomanPSMT" w:hint="eastAsia"/>
          <w:sz w:val="22"/>
          <w:szCs w:val="22"/>
        </w:rPr>
        <w:t> </w:t>
      </w:r>
      <w:r w:rsidRPr="00FD454E">
        <w:rPr>
          <w:rFonts w:ascii="TimesNewRomanPSMT" w:hAnsi="TimesNewRomanPSMT"/>
          <w:sz w:val="22"/>
          <w:szCs w:val="22"/>
        </w:rPr>
        <w:t>0131103628</w:t>
      </w:r>
    </w:p>
    <w:p w14:paraId="3B721240" w14:textId="77777777" w:rsidR="00F7177C" w:rsidRDefault="00F7177C" w:rsidP="00F7177C">
      <w:pPr>
        <w:keepLines/>
        <w:ind w:firstLine="720"/>
        <w:contextualSpacing/>
        <w:rPr>
          <w:rFonts w:ascii="TimesNewRomanPSMT" w:hAnsi="TimesNewRomanPSMT"/>
          <w:sz w:val="22"/>
          <w:szCs w:val="22"/>
        </w:rPr>
      </w:pPr>
      <w:r w:rsidRPr="002919CE">
        <w:rPr>
          <w:rFonts w:ascii="TimesNewRomanPSMT" w:hAnsi="TimesNewRomanPSMT"/>
          <w:sz w:val="22"/>
          <w:szCs w:val="22"/>
        </w:rPr>
        <w:t xml:space="preserve">Publication Date: </w:t>
      </w:r>
      <w:r>
        <w:rPr>
          <w:rFonts w:ascii="TimesNewRomanPSMT" w:hAnsi="TimesNewRomanPSMT"/>
          <w:sz w:val="22"/>
          <w:szCs w:val="22"/>
        </w:rPr>
        <w:t>01/01/2012</w:t>
      </w:r>
    </w:p>
    <w:p w14:paraId="7DB4BB2C" w14:textId="05790C8F" w:rsidR="00F7177C" w:rsidRPr="00F7177C" w:rsidRDefault="00F7177C" w:rsidP="00F7177C">
      <w:pPr>
        <w:keepLines/>
        <w:ind w:firstLine="720"/>
        <w:contextualSpacing/>
        <w:rPr>
          <w:rFonts w:ascii="TimesNewRomanPSMT" w:hAnsi="TimesNewRomanPSMT"/>
          <w:sz w:val="22"/>
          <w:szCs w:val="22"/>
        </w:rPr>
      </w:pPr>
      <w:r w:rsidRPr="002919CE">
        <w:rPr>
          <w:rFonts w:ascii="TimesNewRomanPSMT" w:hAnsi="TimesNewRomanPSMT"/>
          <w:sz w:val="22"/>
          <w:szCs w:val="22"/>
        </w:rPr>
        <w:t>Publisher</w:t>
      </w:r>
      <w:r w:rsidRPr="00FD454E">
        <w:rPr>
          <w:rFonts w:ascii="TimesNewRomanPSMT" w:hAnsi="TimesNewRomanPSMT"/>
          <w:sz w:val="22"/>
          <w:szCs w:val="22"/>
        </w:rPr>
        <w:t>: Prentice Hall</w:t>
      </w:r>
    </w:p>
    <w:p w14:paraId="7DFD6219" w14:textId="77777777" w:rsidR="00F7177C" w:rsidRDefault="00F7177C" w:rsidP="00070520">
      <w:pPr>
        <w:pStyle w:val="NormalWeb"/>
        <w:keepLines/>
        <w:ind w:firstLine="720"/>
        <w:contextualSpacing/>
      </w:pPr>
    </w:p>
    <w:p w14:paraId="7CA94E44" w14:textId="77777777" w:rsidR="00F7177C" w:rsidRDefault="00F7177C" w:rsidP="00F7177C">
      <w:pPr>
        <w:pStyle w:val="NormalWeb"/>
        <w:keepLines/>
        <w:contextualSpacing/>
        <w:rPr>
          <w:rFonts w:ascii="TimesNewRomanPS" w:hAnsi="TimesNewRomanPS"/>
          <w:b/>
          <w:bCs/>
          <w:sz w:val="22"/>
          <w:szCs w:val="22"/>
        </w:rPr>
      </w:pPr>
      <w:r>
        <w:rPr>
          <w:rFonts w:ascii="TimesNewRomanPS" w:hAnsi="TimesNewRomanPS"/>
          <w:b/>
          <w:bCs/>
          <w:sz w:val="22"/>
          <w:szCs w:val="22"/>
        </w:rPr>
        <w:t xml:space="preserve">Course Learning Outcomes (CLO) </w:t>
      </w:r>
    </w:p>
    <w:p w14:paraId="062C8A35" w14:textId="77777777" w:rsidR="00F7177C" w:rsidRDefault="00F7177C" w:rsidP="00F7177C">
      <w:pPr>
        <w:pStyle w:val="NormalWeb"/>
        <w:keepLines/>
        <w:contextualSpacing/>
      </w:pPr>
    </w:p>
    <w:p w14:paraId="75BEBE56" w14:textId="77777777" w:rsidR="00F7177C" w:rsidRDefault="00F7177C" w:rsidP="00F7177C">
      <w:pPr>
        <w:pStyle w:val="NormalWeb"/>
        <w:keepLines/>
        <w:contextualSpacing/>
      </w:pPr>
      <w:r>
        <w:rPr>
          <w:rFonts w:ascii="TimesNewRomanPSMT" w:hAnsi="TimesNewRomanPSMT"/>
        </w:rPr>
        <w:t xml:space="preserve">Upon successful completion of this course, students will be able to: </w:t>
      </w:r>
    </w:p>
    <w:p w14:paraId="3198D417" w14:textId="77777777" w:rsidR="00F7177C" w:rsidRDefault="00F7177C" w:rsidP="00F7177C">
      <w:pPr>
        <w:pStyle w:val="NormalWeb"/>
        <w:keepLines/>
        <w:numPr>
          <w:ilvl w:val="0"/>
          <w:numId w:val="35"/>
        </w:numPr>
        <w:spacing w:before="0" w:beforeAutospacing="0" w:after="0" w:afterAutospacing="0"/>
        <w:contextualSpacing/>
        <w:rPr>
          <w:rFonts w:ascii="SymbolMT" w:hAnsi="SymbolMT"/>
        </w:rPr>
      </w:pPr>
      <w:r>
        <w:rPr>
          <w:rFonts w:ascii="TimesNewRomanPSMT" w:hAnsi="TimesNewRomanPSMT"/>
        </w:rPr>
        <w:t xml:space="preserve">Understand the role of each major hardware component of a computer system and their synergistic interaction with each other and software. </w:t>
      </w:r>
    </w:p>
    <w:p w14:paraId="4F0D5118" w14:textId="77777777" w:rsidR="00F7177C" w:rsidRPr="00F34B4D" w:rsidRDefault="00F7177C" w:rsidP="00F7177C">
      <w:pPr>
        <w:pStyle w:val="NormalWeb"/>
        <w:keepLines/>
        <w:numPr>
          <w:ilvl w:val="0"/>
          <w:numId w:val="35"/>
        </w:numPr>
        <w:spacing w:before="0" w:beforeAutospacing="0" w:after="0" w:afterAutospacing="0"/>
        <w:contextualSpacing/>
        <w:rPr>
          <w:rFonts w:ascii="SymbolMT" w:hAnsi="SymbolMT"/>
        </w:rPr>
      </w:pPr>
      <w:r>
        <w:rPr>
          <w:rFonts w:ascii="TimesNewRomanPSMT" w:hAnsi="TimesNewRomanPSMT"/>
        </w:rPr>
        <w:t>Analyze and perform tradeoffs between the cost, performance, and reliability of alternative computer architectures.</w:t>
      </w:r>
    </w:p>
    <w:p w14:paraId="4CECDE49" w14:textId="77777777" w:rsidR="00F7177C" w:rsidRPr="00F34B4D" w:rsidRDefault="00F7177C" w:rsidP="00F7177C">
      <w:pPr>
        <w:pStyle w:val="NormalWeb"/>
        <w:keepLines/>
        <w:numPr>
          <w:ilvl w:val="0"/>
          <w:numId w:val="35"/>
        </w:numPr>
        <w:spacing w:before="0" w:beforeAutospacing="0" w:after="0" w:afterAutospacing="0"/>
        <w:contextualSpacing/>
        <w:rPr>
          <w:rFonts w:ascii="SymbolMT" w:hAnsi="SymbolMT"/>
        </w:rPr>
      </w:pPr>
      <w:r w:rsidRPr="00F34B4D">
        <w:rPr>
          <w:rFonts w:ascii="TimesNewRomanPSMT" w:hAnsi="TimesNewRomanPSMT"/>
        </w:rPr>
        <w:t xml:space="preserve">Understand, analyze, and design digital logic structures for the basic combinational and sequential circuits. </w:t>
      </w:r>
    </w:p>
    <w:p w14:paraId="361864D2" w14:textId="77777777" w:rsidR="00F7177C" w:rsidRDefault="00F7177C" w:rsidP="00F7177C">
      <w:pPr>
        <w:pStyle w:val="NormalWeb"/>
        <w:keepLines/>
        <w:numPr>
          <w:ilvl w:val="0"/>
          <w:numId w:val="36"/>
        </w:numPr>
        <w:spacing w:before="0" w:beforeAutospacing="0" w:after="0" w:afterAutospacing="0"/>
        <w:contextualSpacing/>
        <w:rPr>
          <w:rFonts w:ascii="SymbolMT" w:hAnsi="SymbolMT"/>
        </w:rPr>
      </w:pPr>
      <w:r>
        <w:rPr>
          <w:rFonts w:ascii="TimesNewRomanPSMT" w:hAnsi="TimesNewRomanPSMT"/>
        </w:rPr>
        <w:t xml:space="preserve">Understand the alternative binary internal representation of information (such as sign-magnitude, one's complement, two's complement, and floating point) along with their optimizations and tradeoffs. </w:t>
      </w:r>
    </w:p>
    <w:p w14:paraId="60E09F02" w14:textId="77777777" w:rsidR="00F7177C" w:rsidRDefault="00F7177C" w:rsidP="00F7177C">
      <w:pPr>
        <w:pStyle w:val="NormalWeb"/>
        <w:keepLines/>
        <w:numPr>
          <w:ilvl w:val="0"/>
          <w:numId w:val="36"/>
        </w:numPr>
        <w:contextualSpacing/>
        <w:rPr>
          <w:rFonts w:ascii="SymbolMT" w:hAnsi="SymbolMT"/>
        </w:rPr>
      </w:pPr>
      <w:r>
        <w:rPr>
          <w:rFonts w:ascii="TimesNewRomanPSMT" w:hAnsi="TimesNewRomanPSMT"/>
        </w:rPr>
        <w:t xml:space="preserve">Be able to perform basic mathematical operations (add, multiply) in the various Boolean number representation schemes. </w:t>
      </w:r>
    </w:p>
    <w:p w14:paraId="2440FDF3" w14:textId="77777777" w:rsidR="00F7177C" w:rsidRDefault="00F7177C" w:rsidP="00F7177C">
      <w:pPr>
        <w:pStyle w:val="NormalWeb"/>
        <w:keepLines/>
        <w:numPr>
          <w:ilvl w:val="0"/>
          <w:numId w:val="36"/>
        </w:numPr>
        <w:contextualSpacing/>
        <w:rPr>
          <w:rFonts w:ascii="SymbolMT" w:hAnsi="SymbolMT"/>
        </w:rPr>
      </w:pPr>
      <w:r>
        <w:rPr>
          <w:rFonts w:ascii="TimesNewRomanPSMT" w:hAnsi="TimesNewRomanPSMT"/>
        </w:rPr>
        <w:t xml:space="preserve">Understand the operation </w:t>
      </w:r>
      <w:proofErr w:type="gramStart"/>
      <w:r>
        <w:rPr>
          <w:rFonts w:ascii="TimesNewRomanPSMT" w:hAnsi="TimesNewRomanPSMT"/>
        </w:rPr>
        <w:t>of, and</w:t>
      </w:r>
      <w:proofErr w:type="gramEnd"/>
      <w:r>
        <w:rPr>
          <w:rFonts w:ascii="TimesNewRomanPSMT" w:hAnsi="TimesNewRomanPSMT"/>
        </w:rPr>
        <w:t xml:space="preserve"> be able to analyze from a cost/performance standpoint, certain optimized hardware structures. </w:t>
      </w:r>
    </w:p>
    <w:p w14:paraId="6C5B0E2B" w14:textId="77777777" w:rsidR="00F7177C" w:rsidRDefault="00F7177C" w:rsidP="00F7177C">
      <w:pPr>
        <w:pStyle w:val="NormalWeb"/>
        <w:keepLines/>
        <w:numPr>
          <w:ilvl w:val="0"/>
          <w:numId w:val="36"/>
        </w:numPr>
        <w:contextualSpacing/>
        <w:rPr>
          <w:rFonts w:ascii="SymbolMT" w:hAnsi="SymbolMT"/>
        </w:rPr>
      </w:pPr>
      <w:r>
        <w:rPr>
          <w:rFonts w:ascii="TimesNewRomanPSMT" w:hAnsi="TimesNewRomanPSMT"/>
        </w:rPr>
        <w:t xml:space="preserve">Appreciate the need to use a memory hierarchy and understand how locality of memory referencing in typical programs can be leveraged to perform effective memory architecture management. </w:t>
      </w:r>
    </w:p>
    <w:p w14:paraId="7C3B7EFB" w14:textId="77777777" w:rsidR="00F7177C" w:rsidRDefault="00F7177C" w:rsidP="00F7177C">
      <w:pPr>
        <w:pStyle w:val="NormalWeb"/>
        <w:keepLines/>
        <w:numPr>
          <w:ilvl w:val="0"/>
          <w:numId w:val="36"/>
        </w:numPr>
        <w:contextualSpacing/>
        <w:rPr>
          <w:rFonts w:ascii="SymbolMT" w:hAnsi="SymbolMT"/>
        </w:rPr>
      </w:pPr>
      <w:r>
        <w:rPr>
          <w:rFonts w:ascii="TimesNewRomanPSMT" w:hAnsi="TimesNewRomanPSMT"/>
        </w:rPr>
        <w:t xml:space="preserve">Understand and emulate the various mapping, replacement, and dynamic memory allocation algorithms for cache and virtual memory management. </w:t>
      </w:r>
    </w:p>
    <w:p w14:paraId="11834AAA" w14:textId="77777777" w:rsidR="00F7177C" w:rsidRDefault="00F7177C" w:rsidP="00F7177C">
      <w:pPr>
        <w:pStyle w:val="NormalWeb"/>
        <w:keepLines/>
        <w:numPr>
          <w:ilvl w:val="0"/>
          <w:numId w:val="36"/>
        </w:numPr>
        <w:contextualSpacing/>
        <w:rPr>
          <w:rFonts w:ascii="SymbolMT" w:hAnsi="SymbolMT"/>
        </w:rPr>
      </w:pPr>
      <w:r>
        <w:rPr>
          <w:rFonts w:ascii="TimesNewRomanPSMT" w:hAnsi="TimesNewRomanPSMT"/>
        </w:rPr>
        <w:t xml:space="preserve">Understand the rationale and philosophy behind both complex </w:t>
      </w:r>
      <w:proofErr w:type="gramStart"/>
      <w:r>
        <w:rPr>
          <w:rFonts w:ascii="TimesNewRomanPSMT" w:hAnsi="TimesNewRomanPSMT"/>
        </w:rPr>
        <w:t>instruction</w:t>
      </w:r>
      <w:proofErr w:type="gramEnd"/>
      <w:r>
        <w:rPr>
          <w:rFonts w:ascii="TimesNewRomanPSMT" w:hAnsi="TimesNewRomanPSMT"/>
        </w:rPr>
        <w:t xml:space="preserve"> set computers (CISC) and reduced instruction set computers (RISC), and the tradeoffs between the two architectures. </w:t>
      </w:r>
    </w:p>
    <w:p w14:paraId="74D40963" w14:textId="77777777" w:rsidR="00F7177C" w:rsidRPr="00F7177C" w:rsidRDefault="00F7177C" w:rsidP="00F7177C">
      <w:pPr>
        <w:pStyle w:val="NormalWeb"/>
        <w:keepLines/>
        <w:numPr>
          <w:ilvl w:val="0"/>
          <w:numId w:val="36"/>
        </w:numPr>
        <w:contextualSpacing/>
        <w:rPr>
          <w:rFonts w:ascii="SymbolMT" w:hAnsi="SymbolMT"/>
        </w:rPr>
      </w:pPr>
      <w:r>
        <w:rPr>
          <w:rFonts w:ascii="TimesNewRomanPSMT" w:hAnsi="TimesNewRomanPSMT"/>
        </w:rPr>
        <w:t xml:space="preserve">Understand how pipelining and parallel processing </w:t>
      </w:r>
      <w:proofErr w:type="gramStart"/>
      <w:r>
        <w:rPr>
          <w:rFonts w:ascii="TimesNewRomanPSMT" w:hAnsi="TimesNewRomanPSMT"/>
        </w:rPr>
        <w:t>are cost-effective methods of increasing hardware performance</w:t>
      </w:r>
      <w:proofErr w:type="gramEnd"/>
      <w:r>
        <w:rPr>
          <w:rFonts w:ascii="TimesNewRomanPSMT" w:hAnsi="TimesNewRomanPSMT"/>
        </w:rPr>
        <w:t xml:space="preserve">. </w:t>
      </w:r>
    </w:p>
    <w:p w14:paraId="5983BA6A" w14:textId="197D7BA7" w:rsidR="00F7177C" w:rsidRPr="001E2916" w:rsidRDefault="00F7177C" w:rsidP="00070520">
      <w:pPr>
        <w:pStyle w:val="NormalWeb"/>
        <w:keepLines/>
        <w:ind w:firstLine="720"/>
        <w:contextualSpacing/>
        <w:sectPr w:rsidR="00F7177C" w:rsidRPr="001E2916" w:rsidSect="000D7773">
          <w:pgSz w:w="12240" w:h="15840"/>
          <w:pgMar w:top="1440" w:right="1008" w:bottom="1440" w:left="1008" w:header="720" w:footer="720" w:gutter="0"/>
          <w:cols w:space="720"/>
        </w:sectPr>
      </w:pPr>
    </w:p>
    <w:p w14:paraId="0529043B" w14:textId="77777777" w:rsidR="00F7177C" w:rsidRDefault="00F7177C" w:rsidP="00F7177C">
      <w:pPr>
        <w:pStyle w:val="NormalWeb"/>
        <w:keepLines/>
        <w:contextualSpacing/>
        <w:rPr>
          <w:rFonts w:ascii="SymbolMT" w:hAnsi="SymbolMT"/>
        </w:rPr>
      </w:pPr>
    </w:p>
    <w:p w14:paraId="71209CEB" w14:textId="77777777" w:rsidR="002919CE" w:rsidRDefault="002919CE" w:rsidP="00070520">
      <w:pPr>
        <w:keepLines/>
        <w:shd w:val="clear" w:color="auto" w:fill="FFFFFF"/>
        <w:ind w:firstLine="720"/>
        <w:contextualSpacing/>
        <w:rPr>
          <w:rFonts w:ascii="Arial" w:hAnsi="Arial" w:cs="Arial"/>
          <w:color w:val="111111"/>
          <w:sz w:val="20"/>
          <w:szCs w:val="20"/>
        </w:rPr>
      </w:pPr>
    </w:p>
    <w:p w14:paraId="43564E4E" w14:textId="77777777" w:rsidR="00D5368F" w:rsidRDefault="00D5368F" w:rsidP="00F7177C">
      <w:pPr>
        <w:pStyle w:val="NormalWeb"/>
        <w:keepLines/>
        <w:contextualSpacing/>
        <w:rPr>
          <w:b/>
          <w:bCs/>
          <w:sz w:val="22"/>
          <w:szCs w:val="22"/>
        </w:rPr>
      </w:pPr>
      <w:r w:rsidRPr="00F7177C">
        <w:rPr>
          <w:rFonts w:ascii="TimesNewRomanPS" w:hAnsi="TimesNewRomanPS"/>
          <w:b/>
          <w:bCs/>
          <w:sz w:val="22"/>
          <w:szCs w:val="22"/>
        </w:rPr>
        <w:t>Assignments</w:t>
      </w:r>
      <w:r w:rsidRPr="00D945D5">
        <w:rPr>
          <w:b/>
          <w:bCs/>
          <w:sz w:val="22"/>
          <w:szCs w:val="22"/>
        </w:rPr>
        <w:t xml:space="preserve">: </w:t>
      </w:r>
    </w:p>
    <w:p w14:paraId="079A785E" w14:textId="77777777" w:rsidR="00D5368F" w:rsidRPr="00EB6D5D" w:rsidRDefault="00D5368F" w:rsidP="00070520">
      <w:pPr>
        <w:pStyle w:val="ListParagraph"/>
        <w:keepLines/>
        <w:numPr>
          <w:ilvl w:val="1"/>
          <w:numId w:val="34"/>
        </w:numPr>
        <w:ind w:left="360"/>
        <w:rPr>
          <w:sz w:val="22"/>
          <w:szCs w:val="22"/>
        </w:rPr>
      </w:pPr>
      <w:r w:rsidRPr="00EB6D5D">
        <w:rPr>
          <w:rFonts w:asciiTheme="minorHAnsi" w:hAnsiTheme="minorHAnsi" w:cstheme="minorHAnsi"/>
          <w:b/>
          <w:bCs/>
          <w:sz w:val="22"/>
          <w:szCs w:val="22"/>
        </w:rPr>
        <w:t xml:space="preserve">No late assignments will be accepted without advanced arrangement with the instructor. </w:t>
      </w:r>
    </w:p>
    <w:p w14:paraId="5EA23DBA" w14:textId="77777777" w:rsidR="00D5368F" w:rsidRPr="00D945D5" w:rsidRDefault="00D5368F" w:rsidP="00070520">
      <w:pPr>
        <w:pStyle w:val="ListParagraph"/>
        <w:keepLines/>
        <w:numPr>
          <w:ilvl w:val="1"/>
          <w:numId w:val="34"/>
        </w:numPr>
        <w:ind w:left="360"/>
        <w:rPr>
          <w:sz w:val="22"/>
          <w:szCs w:val="22"/>
        </w:rPr>
      </w:pPr>
      <w:r w:rsidRPr="00D945D5">
        <w:rPr>
          <w:sz w:val="22"/>
          <w:szCs w:val="22"/>
        </w:rPr>
        <w:t>All homework must clearly indicate each student’s name, course, and assignment number.</w:t>
      </w:r>
    </w:p>
    <w:p w14:paraId="1126F0CC" w14:textId="77777777" w:rsidR="00D5368F" w:rsidRPr="00D945D5" w:rsidRDefault="00D5368F" w:rsidP="00070520">
      <w:pPr>
        <w:pStyle w:val="ListParagraph"/>
        <w:keepLines/>
        <w:numPr>
          <w:ilvl w:val="1"/>
          <w:numId w:val="34"/>
        </w:numPr>
        <w:ind w:left="360"/>
        <w:rPr>
          <w:sz w:val="22"/>
          <w:szCs w:val="22"/>
        </w:rPr>
      </w:pPr>
      <w:r w:rsidRPr="00D945D5">
        <w:rPr>
          <w:sz w:val="22"/>
          <w:szCs w:val="22"/>
        </w:rPr>
        <w:t xml:space="preserve">Students are allowed (and actively </w:t>
      </w:r>
      <w:r w:rsidRPr="00AE5C7A">
        <w:t>encouraged</w:t>
      </w:r>
      <w:r w:rsidRPr="00D945D5">
        <w:rPr>
          <w:sz w:val="22"/>
          <w:szCs w:val="22"/>
        </w:rPr>
        <w:t>) to form study groups.</w:t>
      </w:r>
    </w:p>
    <w:p w14:paraId="1DF08EFD" w14:textId="77777777" w:rsidR="00D5368F" w:rsidRPr="00D945D5" w:rsidRDefault="00D5368F" w:rsidP="00070520">
      <w:pPr>
        <w:pStyle w:val="ListParagraph"/>
        <w:keepLines/>
        <w:numPr>
          <w:ilvl w:val="1"/>
          <w:numId w:val="34"/>
        </w:numPr>
        <w:ind w:left="360"/>
        <w:rPr>
          <w:sz w:val="22"/>
          <w:szCs w:val="22"/>
        </w:rPr>
      </w:pPr>
      <w:r w:rsidRPr="00D945D5">
        <w:rPr>
          <w:sz w:val="22"/>
          <w:szCs w:val="22"/>
        </w:rPr>
        <w:t xml:space="preserve">You may discuss </w:t>
      </w:r>
      <w:proofErr w:type="gramStart"/>
      <w:r w:rsidRPr="00D945D5">
        <w:rPr>
          <w:sz w:val="22"/>
          <w:szCs w:val="22"/>
        </w:rPr>
        <w:t>solutions</w:t>
      </w:r>
      <w:proofErr w:type="gramEnd"/>
      <w:r w:rsidRPr="00D945D5">
        <w:rPr>
          <w:sz w:val="22"/>
          <w:szCs w:val="22"/>
        </w:rPr>
        <w:t xml:space="preserve"> but you MUST write up the answers independently.</w:t>
      </w:r>
    </w:p>
    <w:p w14:paraId="30AA4153" w14:textId="77777777" w:rsidR="00D5368F" w:rsidRPr="00D945D5" w:rsidRDefault="00D5368F" w:rsidP="00070520">
      <w:pPr>
        <w:pStyle w:val="ListParagraph"/>
        <w:keepLines/>
        <w:numPr>
          <w:ilvl w:val="1"/>
          <w:numId w:val="34"/>
        </w:numPr>
        <w:ind w:left="360"/>
        <w:rPr>
          <w:sz w:val="22"/>
          <w:szCs w:val="22"/>
        </w:rPr>
      </w:pPr>
      <w:r w:rsidRPr="00D945D5">
        <w:rPr>
          <w:sz w:val="22"/>
          <w:szCs w:val="22"/>
        </w:rPr>
        <w:t>If you use a website or reference book, you must cite it.</w:t>
      </w:r>
    </w:p>
    <w:p w14:paraId="0E98D696" w14:textId="77777777" w:rsidR="00D5368F" w:rsidRPr="00D945D5" w:rsidRDefault="00D5368F" w:rsidP="00070520">
      <w:pPr>
        <w:pStyle w:val="ListParagraph"/>
        <w:keepLines/>
        <w:numPr>
          <w:ilvl w:val="1"/>
          <w:numId w:val="34"/>
        </w:numPr>
        <w:ind w:left="360"/>
        <w:rPr>
          <w:sz w:val="22"/>
          <w:szCs w:val="22"/>
        </w:rPr>
      </w:pPr>
      <w:r w:rsidRPr="00D945D5">
        <w:rPr>
          <w:sz w:val="22"/>
          <w:szCs w:val="22"/>
        </w:rPr>
        <w:t xml:space="preserve">If there are multiple similar submissions not exhibiting independent thought, or with words obviously lifted from a book or website, ALL such submissions will receive scores of 0. </w:t>
      </w:r>
    </w:p>
    <w:p w14:paraId="186CEC45" w14:textId="77777777" w:rsidR="00D5368F" w:rsidRDefault="00D5368F" w:rsidP="00070520">
      <w:pPr>
        <w:keepLines/>
        <w:contextualSpacing/>
        <w:rPr>
          <w:sz w:val="22"/>
          <w:szCs w:val="22"/>
        </w:rPr>
      </w:pPr>
    </w:p>
    <w:p w14:paraId="25B0DA40" w14:textId="2BAAA4B1" w:rsidR="00D5368F" w:rsidRDefault="00D5368F" w:rsidP="00070520">
      <w:pPr>
        <w:pStyle w:val="NormalWeb"/>
        <w:keepLines/>
        <w:spacing w:before="0" w:beforeAutospacing="0" w:after="0" w:afterAutospacing="0"/>
        <w:contextualSpacing/>
        <w:rPr>
          <w:b/>
          <w:bCs/>
          <w:sz w:val="22"/>
          <w:szCs w:val="22"/>
        </w:rPr>
      </w:pPr>
      <w:proofErr w:type="spellStart"/>
      <w:r>
        <w:rPr>
          <w:b/>
          <w:bCs/>
          <w:sz w:val="22"/>
          <w:szCs w:val="22"/>
        </w:rPr>
        <w:t>LockDown</w:t>
      </w:r>
      <w:proofErr w:type="spellEnd"/>
      <w:r>
        <w:rPr>
          <w:b/>
          <w:bCs/>
          <w:sz w:val="22"/>
          <w:szCs w:val="22"/>
        </w:rPr>
        <w:t xml:space="preserve"> Browser + Webcam Requirement</w:t>
      </w:r>
      <w:r w:rsidRPr="00AF02A3">
        <w:rPr>
          <w:b/>
          <w:bCs/>
          <w:sz w:val="22"/>
          <w:szCs w:val="22"/>
        </w:rPr>
        <w:t xml:space="preserve">: </w:t>
      </w:r>
    </w:p>
    <w:p w14:paraId="4C7CEB26" w14:textId="77777777" w:rsidR="00F7177C" w:rsidRDefault="00F7177C" w:rsidP="00070520">
      <w:pPr>
        <w:pStyle w:val="NormalWeb"/>
        <w:keepLines/>
        <w:spacing w:before="0" w:beforeAutospacing="0" w:after="0" w:afterAutospacing="0"/>
        <w:contextualSpacing/>
        <w:rPr>
          <w:b/>
          <w:bCs/>
          <w:sz w:val="22"/>
          <w:szCs w:val="22"/>
        </w:rPr>
      </w:pPr>
    </w:p>
    <w:p w14:paraId="0CB19229" w14:textId="77777777" w:rsidR="00D5368F" w:rsidRDefault="00D5368F" w:rsidP="00070520">
      <w:pPr>
        <w:pStyle w:val="NormalWeb"/>
        <w:keepLines/>
        <w:spacing w:before="0" w:beforeAutospacing="0" w:after="0" w:afterAutospacing="0"/>
        <w:ind w:firstLine="720"/>
        <w:contextualSpacing/>
        <w:rPr>
          <w:sz w:val="22"/>
          <w:szCs w:val="22"/>
        </w:rPr>
      </w:pPr>
      <w:r w:rsidRPr="008B1C6D">
        <w:rPr>
          <w:sz w:val="22"/>
          <w:szCs w:val="22"/>
        </w:rPr>
        <w:t xml:space="preserve">This course requires the use of </w:t>
      </w:r>
      <w:proofErr w:type="spellStart"/>
      <w:r w:rsidRPr="008B1C6D">
        <w:rPr>
          <w:sz w:val="22"/>
          <w:szCs w:val="22"/>
        </w:rPr>
        <w:t>LockDown</w:t>
      </w:r>
      <w:proofErr w:type="spellEnd"/>
      <w:r w:rsidRPr="008B1C6D">
        <w:rPr>
          <w:sz w:val="22"/>
          <w:szCs w:val="22"/>
        </w:rPr>
        <w:t xml:space="preserve"> Browser and a webcam for online quizzes. The webcam can be the type that's built into your computer or one that plugs in with a USB cable. Watch </w:t>
      </w:r>
      <w:hyperlink r:id="rId13" w:history="1">
        <w:r w:rsidRPr="008B1C6D">
          <w:t>this</w:t>
        </w:r>
      </w:hyperlink>
      <w:r w:rsidRPr="008B1C6D">
        <w:rPr>
          <w:sz w:val="22"/>
          <w:szCs w:val="22"/>
        </w:rPr>
        <w:t xml:space="preserve"> brief video to get a basic understanding</w:t>
      </w:r>
      <w:r w:rsidRPr="00711FD4">
        <w:rPr>
          <w:rFonts w:asciiTheme="minorHAnsi" w:hAnsiTheme="minorHAnsi" w:cstheme="minorHAnsi"/>
          <w:sz w:val="22"/>
          <w:szCs w:val="22"/>
        </w:rPr>
        <w:t xml:space="preserve"> of </w:t>
      </w:r>
      <w:proofErr w:type="spellStart"/>
      <w:r w:rsidRPr="00711FD4">
        <w:rPr>
          <w:rFonts w:asciiTheme="minorHAnsi" w:hAnsiTheme="minorHAnsi" w:cstheme="minorHAnsi"/>
          <w:sz w:val="22"/>
          <w:szCs w:val="22"/>
        </w:rPr>
        <w:t>LockDown</w:t>
      </w:r>
      <w:proofErr w:type="spellEnd"/>
      <w:r w:rsidRPr="00711FD4">
        <w:rPr>
          <w:rFonts w:asciiTheme="minorHAnsi" w:hAnsiTheme="minorHAnsi" w:cstheme="minorHAnsi"/>
          <w:sz w:val="22"/>
          <w:szCs w:val="22"/>
        </w:rPr>
        <w:t xml:space="preserve"> </w:t>
      </w:r>
      <w:r>
        <w:rPr>
          <w:rFonts w:asciiTheme="minorHAnsi" w:hAnsiTheme="minorHAnsi" w:cstheme="minorHAnsi"/>
          <w:sz w:val="22"/>
          <w:szCs w:val="22"/>
        </w:rPr>
        <w:t>b</w:t>
      </w:r>
      <w:r w:rsidRPr="00711FD4">
        <w:rPr>
          <w:rFonts w:asciiTheme="minorHAnsi" w:hAnsiTheme="minorHAnsi" w:cstheme="minorHAnsi"/>
          <w:sz w:val="22"/>
          <w:szCs w:val="22"/>
        </w:rPr>
        <w:t>rowser and the webcam feature.</w:t>
      </w:r>
      <w:r>
        <w:rPr>
          <w:rFonts w:asciiTheme="minorHAnsi" w:hAnsiTheme="minorHAnsi" w:cstheme="minorHAnsi"/>
          <w:sz w:val="22"/>
          <w:szCs w:val="22"/>
        </w:rPr>
        <w:t xml:space="preserve"> </w:t>
      </w:r>
      <w:r w:rsidRPr="00711FD4">
        <w:rPr>
          <w:rFonts w:asciiTheme="minorHAnsi" w:hAnsiTheme="minorHAnsi" w:cstheme="minorHAnsi"/>
          <w:sz w:val="22"/>
          <w:szCs w:val="22"/>
        </w:rPr>
        <w:t xml:space="preserve">Download and install </w:t>
      </w:r>
      <w:proofErr w:type="spellStart"/>
      <w:r w:rsidRPr="00711FD4">
        <w:rPr>
          <w:rFonts w:asciiTheme="minorHAnsi" w:hAnsiTheme="minorHAnsi" w:cstheme="minorHAnsi"/>
          <w:sz w:val="22"/>
          <w:szCs w:val="22"/>
        </w:rPr>
        <w:t>LockDown</w:t>
      </w:r>
      <w:proofErr w:type="spellEnd"/>
      <w:r w:rsidRPr="00711FD4">
        <w:rPr>
          <w:rFonts w:asciiTheme="minorHAnsi" w:hAnsiTheme="minorHAnsi" w:cstheme="minorHAnsi"/>
          <w:sz w:val="22"/>
          <w:szCs w:val="22"/>
        </w:rPr>
        <w:t xml:space="preserve"> </w:t>
      </w:r>
      <w:r>
        <w:rPr>
          <w:rFonts w:asciiTheme="minorHAnsi" w:hAnsiTheme="minorHAnsi" w:cstheme="minorHAnsi"/>
          <w:sz w:val="22"/>
          <w:szCs w:val="22"/>
        </w:rPr>
        <w:t>b</w:t>
      </w:r>
      <w:r w:rsidRPr="00711FD4">
        <w:rPr>
          <w:rFonts w:asciiTheme="minorHAnsi" w:hAnsiTheme="minorHAnsi" w:cstheme="minorHAnsi"/>
          <w:sz w:val="22"/>
          <w:szCs w:val="22"/>
        </w:rPr>
        <w:t xml:space="preserve">rowser from </w:t>
      </w:r>
      <w:hyperlink r:id="rId14" w:history="1">
        <w:r w:rsidRPr="00711FD4">
          <w:rPr>
            <w:rStyle w:val="Hyperlink"/>
            <w:rFonts w:asciiTheme="minorHAnsi" w:hAnsiTheme="minorHAnsi" w:cstheme="minorHAnsi"/>
            <w:sz w:val="22"/>
            <w:szCs w:val="22"/>
          </w:rPr>
          <w:t>here</w:t>
        </w:r>
      </w:hyperlink>
      <w:r w:rsidRPr="00AF02A3">
        <w:rPr>
          <w:sz w:val="22"/>
          <w:szCs w:val="22"/>
        </w:rPr>
        <w:t xml:space="preserve">. </w:t>
      </w:r>
    </w:p>
    <w:p w14:paraId="5364784F" w14:textId="77777777" w:rsidR="002919CE" w:rsidRDefault="002919CE" w:rsidP="00070520">
      <w:pPr>
        <w:pStyle w:val="NormalWeb"/>
        <w:keepLines/>
        <w:spacing w:before="0" w:beforeAutospacing="0" w:after="0" w:afterAutospacing="0"/>
        <w:contextualSpacing/>
        <w:rPr>
          <w:rFonts w:ascii="SymbolMT" w:hAnsi="SymbolMT"/>
        </w:rPr>
      </w:pPr>
    </w:p>
    <w:p w14:paraId="2A66604A" w14:textId="6F55EA44" w:rsidR="00FD0528" w:rsidRDefault="00FD0528" w:rsidP="00070520">
      <w:pPr>
        <w:pStyle w:val="NormalWeb"/>
        <w:keepLines/>
        <w:spacing w:before="0" w:beforeAutospacing="0" w:after="0" w:afterAutospacing="0"/>
        <w:contextualSpacing/>
        <w:rPr>
          <w:b/>
          <w:bCs/>
          <w:sz w:val="22"/>
          <w:szCs w:val="22"/>
        </w:rPr>
      </w:pPr>
      <w:r w:rsidRPr="00AF02A3">
        <w:rPr>
          <w:b/>
          <w:bCs/>
          <w:sz w:val="22"/>
          <w:szCs w:val="22"/>
        </w:rPr>
        <w:t xml:space="preserve">Pop Quizzes: </w:t>
      </w:r>
    </w:p>
    <w:p w14:paraId="4E092E42" w14:textId="77777777" w:rsidR="00F7177C" w:rsidRDefault="00F7177C" w:rsidP="00070520">
      <w:pPr>
        <w:pStyle w:val="NormalWeb"/>
        <w:keepLines/>
        <w:spacing w:before="0" w:beforeAutospacing="0" w:after="0" w:afterAutospacing="0"/>
        <w:contextualSpacing/>
        <w:rPr>
          <w:b/>
          <w:bCs/>
          <w:sz w:val="22"/>
          <w:szCs w:val="22"/>
        </w:rPr>
      </w:pPr>
    </w:p>
    <w:p w14:paraId="3488C87B" w14:textId="77777777" w:rsidR="00FD0528" w:rsidRDefault="00FD0528" w:rsidP="00070520">
      <w:pPr>
        <w:pStyle w:val="NormalWeb"/>
        <w:keepLines/>
        <w:spacing w:before="0" w:beforeAutospacing="0" w:after="0" w:afterAutospacing="0"/>
        <w:ind w:firstLine="720"/>
        <w:contextualSpacing/>
        <w:rPr>
          <w:sz w:val="22"/>
          <w:szCs w:val="22"/>
        </w:rPr>
      </w:pPr>
      <w:r>
        <w:rPr>
          <w:sz w:val="22"/>
          <w:szCs w:val="22"/>
        </w:rPr>
        <w:t xml:space="preserve">Pop </w:t>
      </w:r>
      <w:r w:rsidRPr="00AF02A3">
        <w:rPr>
          <w:sz w:val="22"/>
          <w:szCs w:val="22"/>
        </w:rPr>
        <w:t xml:space="preserve">quizzes </w:t>
      </w:r>
      <w:r>
        <w:rPr>
          <w:sz w:val="22"/>
          <w:szCs w:val="22"/>
        </w:rPr>
        <w:t xml:space="preserve">locked with passcode </w:t>
      </w:r>
      <w:r w:rsidRPr="00AF02A3">
        <w:rPr>
          <w:sz w:val="22"/>
          <w:szCs w:val="22"/>
        </w:rPr>
        <w:t xml:space="preserve">may be given anytime during class. </w:t>
      </w:r>
      <w:r>
        <w:rPr>
          <w:sz w:val="22"/>
          <w:szCs w:val="22"/>
        </w:rPr>
        <w:t xml:space="preserve">They are usually explained in class and due on the end of the lecture day. </w:t>
      </w:r>
      <w:r w:rsidRPr="00AF02A3">
        <w:rPr>
          <w:sz w:val="22"/>
          <w:szCs w:val="22"/>
        </w:rPr>
        <w:t xml:space="preserve">The purpose of pop quizzes is to encourage you to study and review the concepts and materials we discussed in the lecture. </w:t>
      </w:r>
    </w:p>
    <w:p w14:paraId="7E7FE91A" w14:textId="77777777" w:rsidR="00FD0528" w:rsidRPr="00D945D5" w:rsidRDefault="00FD0528" w:rsidP="00070520">
      <w:pPr>
        <w:pStyle w:val="NormalWeb"/>
        <w:keepLines/>
        <w:spacing w:before="0" w:beforeAutospacing="0" w:after="0" w:afterAutospacing="0"/>
        <w:ind w:firstLine="720"/>
        <w:contextualSpacing/>
        <w:rPr>
          <w:sz w:val="22"/>
          <w:szCs w:val="22"/>
        </w:rPr>
      </w:pPr>
    </w:p>
    <w:p w14:paraId="0C1E8329" w14:textId="5140880C" w:rsidR="00FD0528" w:rsidRDefault="00FD0528" w:rsidP="00070520">
      <w:pPr>
        <w:keepLines/>
        <w:contextualSpacing/>
        <w:rPr>
          <w:b/>
          <w:bCs/>
          <w:sz w:val="22"/>
          <w:szCs w:val="22"/>
        </w:rPr>
      </w:pPr>
      <w:r>
        <w:rPr>
          <w:b/>
          <w:bCs/>
          <w:sz w:val="22"/>
          <w:szCs w:val="22"/>
        </w:rPr>
        <w:t xml:space="preserve">Midterm and Final </w:t>
      </w:r>
      <w:r w:rsidRPr="00D945D5">
        <w:rPr>
          <w:b/>
          <w:bCs/>
          <w:sz w:val="22"/>
          <w:szCs w:val="22"/>
        </w:rPr>
        <w:t>Exam</w:t>
      </w:r>
      <w:r>
        <w:rPr>
          <w:b/>
          <w:bCs/>
          <w:sz w:val="22"/>
          <w:szCs w:val="22"/>
        </w:rPr>
        <w:t>ination</w:t>
      </w:r>
      <w:r w:rsidRPr="00D945D5">
        <w:rPr>
          <w:b/>
          <w:bCs/>
          <w:sz w:val="22"/>
          <w:szCs w:val="22"/>
        </w:rPr>
        <w:t xml:space="preserve">s: </w:t>
      </w:r>
    </w:p>
    <w:p w14:paraId="33B007AE" w14:textId="77777777" w:rsidR="00F7177C" w:rsidRDefault="00F7177C" w:rsidP="00070520">
      <w:pPr>
        <w:keepLines/>
        <w:contextualSpacing/>
        <w:rPr>
          <w:b/>
          <w:bCs/>
          <w:sz w:val="22"/>
          <w:szCs w:val="22"/>
        </w:rPr>
      </w:pPr>
    </w:p>
    <w:p w14:paraId="099A60FD" w14:textId="77777777" w:rsidR="00FD0528" w:rsidRPr="00D945D5" w:rsidRDefault="00FD0528" w:rsidP="00070520">
      <w:pPr>
        <w:keepLines/>
        <w:ind w:firstLine="360"/>
        <w:contextualSpacing/>
        <w:rPr>
          <w:sz w:val="22"/>
          <w:szCs w:val="22"/>
        </w:rPr>
      </w:pPr>
      <w:r w:rsidRPr="00D945D5">
        <w:rPr>
          <w:sz w:val="22"/>
          <w:szCs w:val="22"/>
        </w:rPr>
        <w:t>There will be two midterm examinations, and a cumulative final exam</w:t>
      </w:r>
      <w:r>
        <w:rPr>
          <w:sz w:val="22"/>
          <w:szCs w:val="22"/>
        </w:rPr>
        <w:t>.</w:t>
      </w:r>
    </w:p>
    <w:p w14:paraId="02877A05" w14:textId="77777777" w:rsidR="00FD0528" w:rsidRPr="0081431A" w:rsidRDefault="00FD0528" w:rsidP="00070520">
      <w:pPr>
        <w:pStyle w:val="ListParagraph"/>
        <w:keepLines/>
        <w:numPr>
          <w:ilvl w:val="1"/>
          <w:numId w:val="34"/>
        </w:numPr>
        <w:ind w:left="360"/>
        <w:rPr>
          <w:sz w:val="22"/>
          <w:szCs w:val="22"/>
        </w:rPr>
      </w:pPr>
      <w:r w:rsidRPr="001C3057">
        <w:rPr>
          <w:sz w:val="22"/>
          <w:szCs w:val="22"/>
        </w:rPr>
        <w:t>Exam</w:t>
      </w:r>
      <w:r>
        <w:rPr>
          <w:sz w:val="22"/>
          <w:szCs w:val="22"/>
        </w:rPr>
        <w:t>s</w:t>
      </w:r>
      <w:r w:rsidRPr="001C3057">
        <w:rPr>
          <w:sz w:val="22"/>
          <w:szCs w:val="22"/>
        </w:rPr>
        <w:t xml:space="preserve"> may NOT be taken before or after the scheduled time for any reason.</w:t>
      </w:r>
      <w:r>
        <w:rPr>
          <w:sz w:val="22"/>
          <w:szCs w:val="22"/>
        </w:rPr>
        <w:t xml:space="preserve"> A</w:t>
      </w:r>
      <w:r w:rsidRPr="0081431A">
        <w:rPr>
          <w:sz w:val="22"/>
          <w:szCs w:val="22"/>
        </w:rPr>
        <w:t>ll the students need to attend synchronously.</w:t>
      </w:r>
    </w:p>
    <w:p w14:paraId="2260B675" w14:textId="77777777" w:rsidR="00FD0528" w:rsidRDefault="00FD0528" w:rsidP="00070520">
      <w:pPr>
        <w:pStyle w:val="ListParagraph"/>
        <w:keepLines/>
        <w:numPr>
          <w:ilvl w:val="1"/>
          <w:numId w:val="34"/>
        </w:numPr>
        <w:ind w:left="360"/>
        <w:rPr>
          <w:sz w:val="22"/>
          <w:szCs w:val="22"/>
        </w:rPr>
      </w:pPr>
      <w:r w:rsidRPr="00AF02A3">
        <w:rPr>
          <w:sz w:val="22"/>
          <w:szCs w:val="22"/>
        </w:rPr>
        <w:t>No make-up exam</w:t>
      </w:r>
      <w:r>
        <w:rPr>
          <w:sz w:val="22"/>
          <w:szCs w:val="22"/>
        </w:rPr>
        <w:t>s</w:t>
      </w:r>
      <w:r w:rsidRPr="00AF02A3">
        <w:rPr>
          <w:sz w:val="22"/>
          <w:szCs w:val="22"/>
        </w:rPr>
        <w:t xml:space="preserve"> for anyone </w:t>
      </w:r>
      <w:r>
        <w:rPr>
          <w:sz w:val="22"/>
          <w:szCs w:val="22"/>
        </w:rPr>
        <w:t>except for the medical emergency with the official medical proof.</w:t>
      </w:r>
    </w:p>
    <w:p w14:paraId="73447986" w14:textId="77777777" w:rsidR="00FD0528" w:rsidRPr="00727BE4" w:rsidRDefault="00FD0528" w:rsidP="00070520">
      <w:pPr>
        <w:pStyle w:val="ListParagraph"/>
        <w:keepLines/>
        <w:numPr>
          <w:ilvl w:val="1"/>
          <w:numId w:val="34"/>
        </w:numPr>
        <w:ind w:left="360"/>
        <w:rPr>
          <w:sz w:val="22"/>
          <w:szCs w:val="22"/>
        </w:rPr>
      </w:pPr>
      <w:r w:rsidRPr="00727BE4">
        <w:rPr>
          <w:rFonts w:asciiTheme="minorHAnsi" w:hAnsiTheme="minorHAnsi" w:cstheme="minorHAnsi"/>
          <w:sz w:val="22"/>
          <w:szCs w:val="22"/>
        </w:rPr>
        <w:t>Use of electronic devices during exams is NOT allowed unless stated otherwise.</w:t>
      </w:r>
    </w:p>
    <w:p w14:paraId="24F7046A" w14:textId="77777777" w:rsidR="00FD0528" w:rsidRPr="0081431A" w:rsidRDefault="00FD0528" w:rsidP="00070520">
      <w:pPr>
        <w:pStyle w:val="ListParagraph"/>
        <w:keepLines/>
        <w:numPr>
          <w:ilvl w:val="1"/>
          <w:numId w:val="34"/>
        </w:numPr>
        <w:ind w:left="360"/>
        <w:rPr>
          <w:sz w:val="22"/>
          <w:szCs w:val="22"/>
        </w:rPr>
      </w:pPr>
      <w:r>
        <w:rPr>
          <w:rFonts w:asciiTheme="minorHAnsi" w:hAnsiTheme="minorHAnsi" w:cstheme="minorHAnsi"/>
          <w:sz w:val="22"/>
          <w:szCs w:val="22"/>
        </w:rPr>
        <w:t>All</w:t>
      </w:r>
      <w:r w:rsidRPr="0081431A">
        <w:rPr>
          <w:rFonts w:asciiTheme="minorHAnsi" w:hAnsiTheme="minorHAnsi" w:cstheme="minorHAnsi"/>
          <w:sz w:val="22"/>
          <w:szCs w:val="22"/>
        </w:rPr>
        <w:t xml:space="preserve"> </w:t>
      </w:r>
      <w:r>
        <w:rPr>
          <w:rFonts w:asciiTheme="minorHAnsi" w:hAnsiTheme="minorHAnsi" w:cstheme="minorHAnsi"/>
          <w:sz w:val="22"/>
          <w:szCs w:val="22"/>
        </w:rPr>
        <w:t>e</w:t>
      </w:r>
      <w:r w:rsidRPr="0081431A">
        <w:rPr>
          <w:rFonts w:asciiTheme="minorHAnsi" w:hAnsiTheme="minorHAnsi" w:cstheme="minorHAnsi"/>
          <w:sz w:val="22"/>
          <w:szCs w:val="22"/>
        </w:rPr>
        <w:t>xams include quizzes (closed book) and written test (open book)</w:t>
      </w:r>
    </w:p>
    <w:p w14:paraId="33711E5D" w14:textId="77777777" w:rsidR="00FD0528" w:rsidRDefault="00FD0528" w:rsidP="00070520">
      <w:pPr>
        <w:pStyle w:val="ListParagraph"/>
        <w:keepLines/>
        <w:numPr>
          <w:ilvl w:val="1"/>
          <w:numId w:val="34"/>
        </w:numPr>
        <w:ind w:left="360"/>
        <w:rPr>
          <w:sz w:val="22"/>
          <w:szCs w:val="22"/>
        </w:rPr>
      </w:pPr>
      <w:r w:rsidRPr="00AF02A3">
        <w:rPr>
          <w:sz w:val="22"/>
          <w:szCs w:val="22"/>
        </w:rPr>
        <w:t xml:space="preserve">All exams will remain with the instructor. </w:t>
      </w:r>
    </w:p>
    <w:p w14:paraId="15A6B70C" w14:textId="77777777" w:rsidR="00FD0528" w:rsidRPr="00834EA9" w:rsidRDefault="00FD0528" w:rsidP="00070520">
      <w:pPr>
        <w:keepLines/>
        <w:contextualSpacing/>
        <w:rPr>
          <w:sz w:val="22"/>
          <w:szCs w:val="22"/>
        </w:rPr>
      </w:pPr>
    </w:p>
    <w:p w14:paraId="65DA2A7E" w14:textId="03237774" w:rsidR="007D7337" w:rsidRDefault="007D7337" w:rsidP="00070520">
      <w:pPr>
        <w:pStyle w:val="NormalWeb"/>
        <w:keepLines/>
        <w:contextualSpacing/>
        <w:rPr>
          <w:rFonts w:ascii="TimesNewRomanPS" w:hAnsi="TimesNewRomanPS"/>
          <w:b/>
          <w:bCs/>
        </w:rPr>
      </w:pPr>
      <w:r>
        <w:rPr>
          <w:rFonts w:ascii="TimesNewRomanPS" w:hAnsi="TimesNewRomanPS"/>
          <w:b/>
          <w:bCs/>
        </w:rPr>
        <w:t xml:space="preserve">Grading Information </w:t>
      </w:r>
    </w:p>
    <w:p w14:paraId="02AA5D6F" w14:textId="77777777" w:rsidR="00F7177C" w:rsidRDefault="00F7177C" w:rsidP="00070520">
      <w:pPr>
        <w:pStyle w:val="NormalWeb"/>
        <w:keepLines/>
        <w:contextualSpacing/>
      </w:pPr>
    </w:p>
    <w:p w14:paraId="0AD45357" w14:textId="5ACED27F" w:rsidR="00616ED6" w:rsidRPr="00FD454E" w:rsidRDefault="00616ED6" w:rsidP="00070520">
      <w:pPr>
        <w:pStyle w:val="NormalWeb"/>
        <w:keepLines/>
        <w:numPr>
          <w:ilvl w:val="0"/>
          <w:numId w:val="37"/>
        </w:numPr>
        <w:contextualSpacing/>
        <w:rPr>
          <w:rFonts w:ascii="SymbolMT" w:hAnsi="SymbolMT"/>
        </w:rPr>
      </w:pPr>
      <w:r>
        <w:rPr>
          <w:rFonts w:ascii="TimesNewRomanPSMT" w:hAnsi="TimesNewRomanPSMT"/>
        </w:rPr>
        <w:t>Pop quizzes</w:t>
      </w:r>
      <w:r>
        <w:rPr>
          <w:rFonts w:ascii="TimesNewRomanPSMT" w:hAnsi="TimesNewRomanPSMT"/>
        </w:rPr>
        <w:tab/>
      </w:r>
      <w:r>
        <w:rPr>
          <w:rFonts w:ascii="TimesNewRomanPSMT" w:hAnsi="TimesNewRomanPSMT"/>
        </w:rPr>
        <w:tab/>
      </w:r>
      <w:r w:rsidR="00213EE2">
        <w:rPr>
          <w:rFonts w:ascii="TimesNewRomanPSMT" w:hAnsi="TimesNewRomanPSMT"/>
        </w:rPr>
        <w:t>10</w:t>
      </w:r>
      <w:r>
        <w:rPr>
          <w:rFonts w:ascii="TimesNewRomanPSMT" w:hAnsi="TimesNewRomanPSMT"/>
        </w:rPr>
        <w:t>%</w:t>
      </w:r>
    </w:p>
    <w:p w14:paraId="7D9D07CD" w14:textId="496A35C3" w:rsidR="007D7337" w:rsidRPr="00FD454E" w:rsidRDefault="007D7337" w:rsidP="00070520">
      <w:pPr>
        <w:pStyle w:val="NormalWeb"/>
        <w:keepLines/>
        <w:numPr>
          <w:ilvl w:val="0"/>
          <w:numId w:val="37"/>
        </w:numPr>
        <w:contextualSpacing/>
        <w:rPr>
          <w:rFonts w:ascii="SymbolMT" w:hAnsi="SymbolMT"/>
        </w:rPr>
      </w:pPr>
      <w:r>
        <w:rPr>
          <w:rFonts w:ascii="TimesNewRomanPSMT" w:hAnsi="TimesNewRomanPSMT"/>
        </w:rPr>
        <w:t xml:space="preserve">Homework </w:t>
      </w:r>
      <w:r w:rsidR="00F34B4D">
        <w:rPr>
          <w:rFonts w:ascii="TimesNewRomanPSMT" w:hAnsi="TimesNewRomanPSMT"/>
        </w:rPr>
        <w:tab/>
      </w:r>
      <w:r w:rsidR="00F34B4D">
        <w:rPr>
          <w:rFonts w:ascii="TimesNewRomanPSMT" w:hAnsi="TimesNewRomanPSMT"/>
        </w:rPr>
        <w:tab/>
      </w:r>
      <w:r>
        <w:rPr>
          <w:rFonts w:ascii="TimesNewRomanPSMT" w:hAnsi="TimesNewRomanPSMT"/>
        </w:rPr>
        <w:t>2</w:t>
      </w:r>
      <w:r w:rsidR="00FD454E">
        <w:rPr>
          <w:rFonts w:ascii="TimesNewRomanPSMT" w:hAnsi="TimesNewRomanPSMT"/>
        </w:rPr>
        <w:t>0</w:t>
      </w:r>
      <w:r>
        <w:rPr>
          <w:rFonts w:ascii="TimesNewRomanPSMT" w:hAnsi="TimesNewRomanPSMT"/>
        </w:rPr>
        <w:t xml:space="preserve">% </w:t>
      </w:r>
    </w:p>
    <w:p w14:paraId="5ACCF075" w14:textId="70FF2E1C" w:rsidR="00FD454E" w:rsidRPr="00FD454E" w:rsidRDefault="00FD454E" w:rsidP="00070520">
      <w:pPr>
        <w:pStyle w:val="NormalWeb"/>
        <w:keepLines/>
        <w:numPr>
          <w:ilvl w:val="0"/>
          <w:numId w:val="37"/>
        </w:numPr>
        <w:contextualSpacing/>
        <w:rPr>
          <w:rFonts w:ascii="SymbolMT" w:hAnsi="SymbolMT"/>
        </w:rPr>
      </w:pPr>
      <w:r>
        <w:rPr>
          <w:rFonts w:ascii="TimesNewRomanPSMT" w:hAnsi="TimesNewRomanPSMT"/>
        </w:rPr>
        <w:t>Project 1</w:t>
      </w:r>
      <w:r>
        <w:rPr>
          <w:rFonts w:ascii="TimesNewRomanPSMT" w:hAnsi="TimesNewRomanPSMT"/>
        </w:rPr>
        <w:tab/>
      </w:r>
      <w:r>
        <w:rPr>
          <w:rFonts w:ascii="TimesNewRomanPSMT" w:hAnsi="TimesNewRomanPSMT"/>
        </w:rPr>
        <w:tab/>
        <w:t xml:space="preserve">10% </w:t>
      </w:r>
    </w:p>
    <w:p w14:paraId="6A901F10" w14:textId="0898E3F5" w:rsidR="00FD454E" w:rsidRPr="00FD454E" w:rsidRDefault="00FD454E" w:rsidP="00070520">
      <w:pPr>
        <w:pStyle w:val="NormalWeb"/>
        <w:keepLines/>
        <w:numPr>
          <w:ilvl w:val="0"/>
          <w:numId w:val="37"/>
        </w:numPr>
        <w:contextualSpacing/>
        <w:rPr>
          <w:rFonts w:ascii="SymbolMT" w:hAnsi="SymbolMT"/>
        </w:rPr>
      </w:pPr>
      <w:r>
        <w:rPr>
          <w:rFonts w:ascii="TimesNewRomanPSMT" w:hAnsi="TimesNewRomanPSMT"/>
        </w:rPr>
        <w:t>Project 2</w:t>
      </w:r>
      <w:r>
        <w:rPr>
          <w:rFonts w:ascii="TimesNewRomanPSMT" w:hAnsi="TimesNewRomanPSMT"/>
        </w:rPr>
        <w:tab/>
      </w:r>
      <w:r>
        <w:rPr>
          <w:rFonts w:ascii="TimesNewRomanPSMT" w:hAnsi="TimesNewRomanPSMT"/>
        </w:rPr>
        <w:tab/>
        <w:t xml:space="preserve">10% </w:t>
      </w:r>
    </w:p>
    <w:p w14:paraId="0C41301F" w14:textId="09591227" w:rsidR="007D7337" w:rsidRDefault="007D7337" w:rsidP="00070520">
      <w:pPr>
        <w:pStyle w:val="NormalWeb"/>
        <w:keepLines/>
        <w:numPr>
          <w:ilvl w:val="0"/>
          <w:numId w:val="37"/>
        </w:numPr>
        <w:contextualSpacing/>
        <w:rPr>
          <w:rFonts w:ascii="SymbolMT" w:hAnsi="SymbolMT"/>
        </w:rPr>
      </w:pPr>
      <w:r>
        <w:rPr>
          <w:rFonts w:ascii="TimesNewRomanPSMT" w:hAnsi="TimesNewRomanPSMT"/>
        </w:rPr>
        <w:t xml:space="preserve">Midterm 1 </w:t>
      </w:r>
      <w:r w:rsidR="00F34B4D">
        <w:rPr>
          <w:rFonts w:ascii="TimesNewRomanPSMT" w:hAnsi="TimesNewRomanPSMT"/>
        </w:rPr>
        <w:tab/>
      </w:r>
      <w:r w:rsidR="00F34B4D">
        <w:rPr>
          <w:rFonts w:ascii="TimesNewRomanPSMT" w:hAnsi="TimesNewRomanPSMT"/>
        </w:rPr>
        <w:tab/>
      </w:r>
      <w:r w:rsidR="00FD454E">
        <w:rPr>
          <w:rFonts w:ascii="TimesNewRomanPSMT" w:hAnsi="TimesNewRomanPSMT"/>
        </w:rPr>
        <w:t>15</w:t>
      </w:r>
      <w:r>
        <w:rPr>
          <w:rFonts w:ascii="TimesNewRomanPSMT" w:hAnsi="TimesNewRomanPSMT"/>
        </w:rPr>
        <w:t xml:space="preserve">% </w:t>
      </w:r>
    </w:p>
    <w:p w14:paraId="3BDFD76D" w14:textId="391A289A" w:rsidR="007D7337" w:rsidRDefault="007D7337" w:rsidP="00070520">
      <w:pPr>
        <w:pStyle w:val="NormalWeb"/>
        <w:keepLines/>
        <w:numPr>
          <w:ilvl w:val="0"/>
          <w:numId w:val="37"/>
        </w:numPr>
        <w:contextualSpacing/>
        <w:rPr>
          <w:rFonts w:ascii="SymbolMT" w:hAnsi="SymbolMT"/>
        </w:rPr>
      </w:pPr>
      <w:r>
        <w:rPr>
          <w:rFonts w:ascii="TimesNewRomanPSMT" w:hAnsi="TimesNewRomanPSMT"/>
        </w:rPr>
        <w:t xml:space="preserve">Midterm 2 </w:t>
      </w:r>
      <w:r w:rsidR="00F34B4D">
        <w:rPr>
          <w:rFonts w:ascii="TimesNewRomanPSMT" w:hAnsi="TimesNewRomanPSMT"/>
        </w:rPr>
        <w:tab/>
      </w:r>
      <w:r w:rsidR="00F34B4D">
        <w:rPr>
          <w:rFonts w:ascii="TimesNewRomanPSMT" w:hAnsi="TimesNewRomanPSMT"/>
        </w:rPr>
        <w:tab/>
      </w:r>
      <w:r w:rsidR="00FD454E">
        <w:rPr>
          <w:rFonts w:ascii="TimesNewRomanPSMT" w:hAnsi="TimesNewRomanPSMT"/>
        </w:rPr>
        <w:t>15</w:t>
      </w:r>
      <w:r>
        <w:rPr>
          <w:rFonts w:ascii="TimesNewRomanPSMT" w:hAnsi="TimesNewRomanPSMT"/>
        </w:rPr>
        <w:t xml:space="preserve">% </w:t>
      </w:r>
    </w:p>
    <w:p w14:paraId="0ADBDAEE" w14:textId="1A0254F2" w:rsidR="00A7003C" w:rsidRPr="00A7003C" w:rsidRDefault="00FD454E" w:rsidP="00070520">
      <w:pPr>
        <w:pStyle w:val="NormalWeb"/>
        <w:keepLines/>
        <w:numPr>
          <w:ilvl w:val="0"/>
          <w:numId w:val="37"/>
        </w:numPr>
        <w:contextualSpacing/>
        <w:rPr>
          <w:rFonts w:ascii="SymbolMT" w:hAnsi="SymbolMT"/>
        </w:rPr>
      </w:pPr>
      <w:r>
        <w:rPr>
          <w:rFonts w:ascii="TimesNewRomanPSMT" w:hAnsi="TimesNewRomanPSMT"/>
        </w:rPr>
        <w:t>Final Exam</w:t>
      </w:r>
      <w:r>
        <w:rPr>
          <w:rFonts w:ascii="TimesNewRomanPSMT" w:hAnsi="TimesNewRomanPSMT"/>
        </w:rPr>
        <w:tab/>
      </w:r>
      <w:r>
        <w:rPr>
          <w:rFonts w:ascii="TimesNewRomanPSMT" w:hAnsi="TimesNewRomanPSMT"/>
        </w:rPr>
        <w:tab/>
        <w:t>2</w:t>
      </w:r>
      <w:r w:rsidR="00616ED6">
        <w:rPr>
          <w:rFonts w:ascii="TimesNewRomanPSMT" w:hAnsi="TimesNewRomanPSMT"/>
        </w:rPr>
        <w:t>0</w:t>
      </w:r>
      <w:r>
        <w:rPr>
          <w:rFonts w:ascii="TimesNewRomanPSMT" w:hAnsi="TimesNewRomanPSMT"/>
        </w:rPr>
        <w:t>%</w:t>
      </w:r>
    </w:p>
    <w:p w14:paraId="52DFD704" w14:textId="77777777" w:rsidR="00A7003C" w:rsidRDefault="00A7003C" w:rsidP="00070520">
      <w:pPr>
        <w:keepLines/>
        <w:contextualSpacing/>
        <w:rPr>
          <w:sz w:val="22"/>
          <w:szCs w:val="22"/>
        </w:rPr>
      </w:pPr>
      <w:r>
        <w:rPr>
          <w:sz w:val="22"/>
          <w:szCs w:val="22"/>
        </w:rPr>
        <w:t>Final g</w:t>
      </w:r>
      <w:r w:rsidRPr="00AF02A3">
        <w:rPr>
          <w:sz w:val="22"/>
          <w:szCs w:val="22"/>
        </w:rPr>
        <w:t>rades will not be adjusted in any way - so an 89.9</w:t>
      </w:r>
      <w:r>
        <w:rPr>
          <w:sz w:val="22"/>
          <w:szCs w:val="22"/>
        </w:rPr>
        <w:t>9</w:t>
      </w:r>
      <w:r w:rsidRPr="00AF02A3">
        <w:rPr>
          <w:sz w:val="22"/>
          <w:szCs w:val="22"/>
        </w:rPr>
        <w:t xml:space="preserve">% is still a B+. </w:t>
      </w:r>
    </w:p>
    <w:p w14:paraId="489C9E85" w14:textId="528BA904" w:rsidR="00A7003C" w:rsidRDefault="00A7003C" w:rsidP="00070520">
      <w:pPr>
        <w:keepLines/>
        <w:contextualSpacing/>
        <w:rPr>
          <w:sz w:val="22"/>
          <w:szCs w:val="22"/>
        </w:rPr>
      </w:pPr>
      <w:r w:rsidRPr="00AF02A3">
        <w:rPr>
          <w:sz w:val="22"/>
          <w:szCs w:val="22"/>
        </w:rPr>
        <w:t xml:space="preserve">No incomplete grades will be given. </w:t>
      </w:r>
    </w:p>
    <w:p w14:paraId="28290474" w14:textId="77777777" w:rsidR="00A7003C" w:rsidRDefault="00A7003C" w:rsidP="00070520">
      <w:pPr>
        <w:keepLines/>
        <w:contextualSpacing/>
        <w:rPr>
          <w:sz w:val="22"/>
          <w:szCs w:val="22"/>
        </w:rPr>
      </w:pPr>
    </w:p>
    <w:p w14:paraId="78A37D1E" w14:textId="77777777" w:rsidR="00F34B4D" w:rsidRDefault="00F34B4D" w:rsidP="00070520">
      <w:pPr>
        <w:keepLines/>
        <w:contextualSpacing/>
        <w:rPr>
          <w:sz w:val="22"/>
          <w:szCs w:val="22"/>
        </w:rPr>
      </w:pPr>
    </w:p>
    <w:p w14:paraId="3303F0A5" w14:textId="04221BA7" w:rsidR="00F34B4D" w:rsidRDefault="00F34B4D" w:rsidP="00070520">
      <w:pPr>
        <w:keepLines/>
        <w:contextualSpacing/>
        <w:rPr>
          <w:sz w:val="22"/>
          <w:szCs w:val="22"/>
        </w:rPr>
      </w:pPr>
      <w:r w:rsidRPr="00AF02A3">
        <w:rPr>
          <w:sz w:val="22"/>
          <w:szCs w:val="22"/>
        </w:rPr>
        <w:t xml:space="preserve">The grading scale is as follows: </w:t>
      </w:r>
    </w:p>
    <w:p w14:paraId="2B8B99A1" w14:textId="77777777" w:rsidR="00F7177C" w:rsidRPr="00AF02A3" w:rsidRDefault="00F7177C" w:rsidP="00070520">
      <w:pPr>
        <w:keepLines/>
        <w:contextualSpacing/>
        <w:rPr>
          <w:sz w:val="22"/>
          <w:szCs w:val="22"/>
        </w:rPr>
      </w:pPr>
    </w:p>
    <w:tbl>
      <w:tblPr>
        <w:tblW w:w="5520" w:type="dxa"/>
        <w:jc w:val="center"/>
        <w:tblLook w:val="04A0" w:firstRow="1" w:lastRow="0" w:firstColumn="1" w:lastColumn="0" w:noHBand="0" w:noVBand="1"/>
      </w:tblPr>
      <w:tblGrid>
        <w:gridCol w:w="920"/>
        <w:gridCol w:w="920"/>
        <w:gridCol w:w="920"/>
        <w:gridCol w:w="920"/>
        <w:gridCol w:w="920"/>
        <w:gridCol w:w="920"/>
      </w:tblGrid>
      <w:tr w:rsidR="00AF7057" w:rsidRPr="003C64BB" w14:paraId="2A66F3F8" w14:textId="77777777" w:rsidTr="00C24271">
        <w:trPr>
          <w:trHeight w:val="340"/>
          <w:jc w:val="center"/>
        </w:trPr>
        <w:tc>
          <w:tcPr>
            <w:tcW w:w="5520"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14:paraId="5384D833" w14:textId="77777777" w:rsidR="00AF7057" w:rsidRPr="003C64BB" w:rsidRDefault="00000000" w:rsidP="00070520">
            <w:pPr>
              <w:keepLines/>
              <w:contextualSpacing/>
              <w:jc w:val="center"/>
              <w:rPr>
                <w:color w:val="000000"/>
                <w:sz w:val="22"/>
                <w:szCs w:val="22"/>
              </w:rPr>
            </w:pPr>
            <w:hyperlink r:id="rId15" w:anchor="grading-system" w:history="1">
              <w:r w:rsidR="00AF7057" w:rsidRPr="00E26CA9">
                <w:rPr>
                  <w:rStyle w:val="Hyperlink"/>
                  <w:sz w:val="22"/>
                  <w:szCs w:val="22"/>
                </w:rPr>
                <w:t>Grading Scale</w:t>
              </w:r>
            </w:hyperlink>
          </w:p>
        </w:tc>
      </w:tr>
      <w:tr w:rsidR="00AF7057" w:rsidRPr="003C64BB" w14:paraId="33E4C403" w14:textId="77777777" w:rsidTr="00C24271">
        <w:trPr>
          <w:trHeight w:val="340"/>
          <w:jc w:val="center"/>
        </w:trPr>
        <w:tc>
          <w:tcPr>
            <w:tcW w:w="9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AA49F5" w14:textId="77777777" w:rsidR="00AF7057" w:rsidRPr="003C64BB" w:rsidRDefault="00AF7057" w:rsidP="00070520">
            <w:pPr>
              <w:keepLines/>
              <w:contextualSpacing/>
              <w:jc w:val="center"/>
              <w:rPr>
                <w:color w:val="000000"/>
                <w:sz w:val="22"/>
                <w:szCs w:val="22"/>
              </w:rPr>
            </w:pPr>
            <w:r w:rsidRPr="003C64BB">
              <w:rPr>
                <w:color w:val="000000"/>
                <w:sz w:val="22"/>
                <w:szCs w:val="22"/>
              </w:rPr>
              <w:t>A+</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01E4262E" w14:textId="77777777" w:rsidR="00AF7057" w:rsidRPr="003C64BB" w:rsidRDefault="00AF7057" w:rsidP="00070520">
            <w:pPr>
              <w:keepLines/>
              <w:contextualSpacing/>
              <w:jc w:val="center"/>
              <w:rPr>
                <w:color w:val="000000"/>
                <w:sz w:val="22"/>
                <w:szCs w:val="22"/>
              </w:rPr>
            </w:pPr>
            <m:oMath>
              <m:r>
                <w:rPr>
                  <w:rFonts w:ascii="Cambria Math" w:hAnsi="Cambria Math"/>
                  <w:color w:val="000000"/>
                  <w:sz w:val="22"/>
                  <w:szCs w:val="22"/>
                </w:rPr>
                <m:t>≥</m:t>
              </m:r>
            </m:oMath>
            <w:r w:rsidRPr="003C64BB">
              <w:rPr>
                <w:color w:val="000000"/>
                <w:sz w:val="22"/>
                <w:szCs w:val="22"/>
              </w:rPr>
              <w:t xml:space="preserve">  97%</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289974F3" w14:textId="77777777" w:rsidR="00AF7057" w:rsidRPr="003C64BB" w:rsidRDefault="00AF7057" w:rsidP="00070520">
            <w:pPr>
              <w:keepLines/>
              <w:contextualSpacing/>
              <w:jc w:val="center"/>
              <w:rPr>
                <w:rFonts w:ascii="Calibri" w:hAnsi="Calibri" w:cs="Calibri"/>
                <w:color w:val="000000"/>
              </w:rPr>
            </w:pPr>
            <w:r w:rsidRPr="003C64BB">
              <w:rPr>
                <w:rFonts w:ascii="Calibri" w:hAnsi="Calibri" w:cs="Calibri"/>
                <w:color w:val="000000"/>
              </w:rPr>
              <w:t>A</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222857A3" w14:textId="77777777" w:rsidR="00AF7057" w:rsidRPr="003C64BB" w:rsidRDefault="00AF7057" w:rsidP="00070520">
            <w:pPr>
              <w:keepLines/>
              <w:contextualSpacing/>
              <w:jc w:val="center"/>
              <w:rPr>
                <w:color w:val="000000"/>
                <w:sz w:val="22"/>
                <w:szCs w:val="22"/>
              </w:rPr>
            </w:pPr>
            <w:r w:rsidRPr="003C64BB">
              <w:rPr>
                <w:color w:val="000000"/>
                <w:sz w:val="22"/>
                <w:szCs w:val="22"/>
              </w:rPr>
              <w:t>93%</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00B6CC07" w14:textId="77777777" w:rsidR="00AF7057" w:rsidRPr="003C64BB" w:rsidRDefault="00AF7057" w:rsidP="00070520">
            <w:pPr>
              <w:keepLines/>
              <w:contextualSpacing/>
              <w:jc w:val="center"/>
              <w:rPr>
                <w:color w:val="000000"/>
                <w:sz w:val="22"/>
                <w:szCs w:val="22"/>
              </w:rPr>
            </w:pPr>
            <w:r w:rsidRPr="003C64BB">
              <w:rPr>
                <w:color w:val="000000"/>
                <w:sz w:val="22"/>
                <w:szCs w:val="22"/>
              </w:rPr>
              <w:t>A-</w:t>
            </w:r>
          </w:p>
        </w:tc>
        <w:tc>
          <w:tcPr>
            <w:tcW w:w="920" w:type="dxa"/>
            <w:tcBorders>
              <w:top w:val="single" w:sz="8" w:space="0" w:color="auto"/>
              <w:left w:val="nil"/>
              <w:bottom w:val="single" w:sz="4" w:space="0" w:color="auto"/>
              <w:right w:val="single" w:sz="8" w:space="0" w:color="auto"/>
            </w:tcBorders>
            <w:shd w:val="clear" w:color="auto" w:fill="auto"/>
            <w:noWrap/>
            <w:vAlign w:val="center"/>
            <w:hideMark/>
          </w:tcPr>
          <w:p w14:paraId="7FBDEAC7" w14:textId="77777777" w:rsidR="00AF7057" w:rsidRPr="003C64BB" w:rsidRDefault="00AF7057" w:rsidP="00070520">
            <w:pPr>
              <w:keepLines/>
              <w:contextualSpacing/>
              <w:jc w:val="center"/>
              <w:rPr>
                <w:color w:val="000000"/>
                <w:sz w:val="22"/>
                <w:szCs w:val="22"/>
              </w:rPr>
            </w:pPr>
            <w:r w:rsidRPr="003C64BB">
              <w:rPr>
                <w:color w:val="000000"/>
                <w:sz w:val="22"/>
                <w:szCs w:val="22"/>
              </w:rPr>
              <w:t>90%</w:t>
            </w:r>
          </w:p>
        </w:tc>
      </w:tr>
      <w:tr w:rsidR="00AF7057" w:rsidRPr="003C64BB" w14:paraId="53E089AE" w14:textId="77777777" w:rsidTr="00C24271">
        <w:trPr>
          <w:trHeight w:val="32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A4085DF" w14:textId="77777777" w:rsidR="00AF7057" w:rsidRPr="003C64BB" w:rsidRDefault="00AF7057" w:rsidP="00070520">
            <w:pPr>
              <w:keepLines/>
              <w:contextualSpacing/>
              <w:jc w:val="center"/>
              <w:rPr>
                <w:color w:val="000000"/>
                <w:sz w:val="22"/>
                <w:szCs w:val="22"/>
              </w:rPr>
            </w:pPr>
            <w:r w:rsidRPr="003C64BB">
              <w:rPr>
                <w:color w:val="000000"/>
                <w:sz w:val="22"/>
                <w:szCs w:val="22"/>
              </w:rPr>
              <w:t>B+</w:t>
            </w:r>
          </w:p>
        </w:tc>
        <w:tc>
          <w:tcPr>
            <w:tcW w:w="920" w:type="dxa"/>
            <w:tcBorders>
              <w:top w:val="nil"/>
              <w:left w:val="nil"/>
              <w:bottom w:val="single" w:sz="4" w:space="0" w:color="auto"/>
              <w:right w:val="single" w:sz="4" w:space="0" w:color="auto"/>
            </w:tcBorders>
            <w:shd w:val="clear" w:color="auto" w:fill="auto"/>
            <w:noWrap/>
            <w:vAlign w:val="center"/>
            <w:hideMark/>
          </w:tcPr>
          <w:p w14:paraId="485CB399" w14:textId="77777777" w:rsidR="00AF7057" w:rsidRPr="003C64BB" w:rsidRDefault="00AF7057" w:rsidP="00070520">
            <w:pPr>
              <w:keepLines/>
              <w:contextualSpacing/>
              <w:jc w:val="center"/>
              <w:rPr>
                <w:color w:val="000000"/>
                <w:sz w:val="22"/>
                <w:szCs w:val="22"/>
              </w:rPr>
            </w:pPr>
            <w:r w:rsidRPr="003C64BB">
              <w:rPr>
                <w:color w:val="000000"/>
                <w:sz w:val="22"/>
                <w:szCs w:val="22"/>
              </w:rPr>
              <w:t>87%</w:t>
            </w:r>
          </w:p>
        </w:tc>
        <w:tc>
          <w:tcPr>
            <w:tcW w:w="920" w:type="dxa"/>
            <w:tcBorders>
              <w:top w:val="nil"/>
              <w:left w:val="nil"/>
              <w:bottom w:val="single" w:sz="4" w:space="0" w:color="auto"/>
              <w:right w:val="single" w:sz="4" w:space="0" w:color="auto"/>
            </w:tcBorders>
            <w:shd w:val="clear" w:color="auto" w:fill="auto"/>
            <w:noWrap/>
            <w:vAlign w:val="center"/>
            <w:hideMark/>
          </w:tcPr>
          <w:p w14:paraId="2762CA87" w14:textId="77777777" w:rsidR="00AF7057" w:rsidRPr="003C64BB" w:rsidRDefault="00AF7057" w:rsidP="00070520">
            <w:pPr>
              <w:keepLines/>
              <w:contextualSpacing/>
              <w:jc w:val="center"/>
              <w:rPr>
                <w:rFonts w:ascii="Calibri" w:hAnsi="Calibri" w:cs="Calibri"/>
                <w:color w:val="000000"/>
              </w:rPr>
            </w:pPr>
            <w:r w:rsidRPr="003C64BB">
              <w:rPr>
                <w:rFonts w:ascii="Calibri" w:hAnsi="Calibri" w:cs="Calibri"/>
                <w:color w:val="000000"/>
              </w:rPr>
              <w:t>B</w:t>
            </w:r>
          </w:p>
        </w:tc>
        <w:tc>
          <w:tcPr>
            <w:tcW w:w="920" w:type="dxa"/>
            <w:tcBorders>
              <w:top w:val="nil"/>
              <w:left w:val="nil"/>
              <w:bottom w:val="single" w:sz="4" w:space="0" w:color="auto"/>
              <w:right w:val="single" w:sz="4" w:space="0" w:color="auto"/>
            </w:tcBorders>
            <w:shd w:val="clear" w:color="auto" w:fill="auto"/>
            <w:noWrap/>
            <w:vAlign w:val="center"/>
            <w:hideMark/>
          </w:tcPr>
          <w:p w14:paraId="14005DA2" w14:textId="77777777" w:rsidR="00AF7057" w:rsidRPr="003C64BB" w:rsidRDefault="00AF7057" w:rsidP="00070520">
            <w:pPr>
              <w:keepLines/>
              <w:contextualSpacing/>
              <w:jc w:val="center"/>
              <w:rPr>
                <w:color w:val="000000"/>
                <w:sz w:val="22"/>
                <w:szCs w:val="22"/>
              </w:rPr>
            </w:pPr>
            <w:r w:rsidRPr="003C64BB">
              <w:rPr>
                <w:color w:val="000000"/>
                <w:sz w:val="22"/>
                <w:szCs w:val="22"/>
              </w:rPr>
              <w:t>83%</w:t>
            </w:r>
          </w:p>
        </w:tc>
        <w:tc>
          <w:tcPr>
            <w:tcW w:w="920" w:type="dxa"/>
            <w:tcBorders>
              <w:top w:val="nil"/>
              <w:left w:val="nil"/>
              <w:bottom w:val="single" w:sz="4" w:space="0" w:color="auto"/>
              <w:right w:val="single" w:sz="4" w:space="0" w:color="auto"/>
            </w:tcBorders>
            <w:shd w:val="clear" w:color="auto" w:fill="auto"/>
            <w:noWrap/>
            <w:vAlign w:val="center"/>
            <w:hideMark/>
          </w:tcPr>
          <w:p w14:paraId="6D14D95B" w14:textId="77777777" w:rsidR="00AF7057" w:rsidRPr="003C64BB" w:rsidRDefault="00AF7057" w:rsidP="00070520">
            <w:pPr>
              <w:keepLines/>
              <w:contextualSpacing/>
              <w:jc w:val="center"/>
              <w:rPr>
                <w:color w:val="000000"/>
                <w:sz w:val="22"/>
                <w:szCs w:val="22"/>
              </w:rPr>
            </w:pPr>
            <w:r w:rsidRPr="003C64BB">
              <w:rPr>
                <w:color w:val="000000"/>
                <w:sz w:val="22"/>
                <w:szCs w:val="22"/>
              </w:rPr>
              <w:t>B-</w:t>
            </w:r>
          </w:p>
        </w:tc>
        <w:tc>
          <w:tcPr>
            <w:tcW w:w="920" w:type="dxa"/>
            <w:tcBorders>
              <w:top w:val="nil"/>
              <w:left w:val="nil"/>
              <w:bottom w:val="single" w:sz="4" w:space="0" w:color="auto"/>
              <w:right w:val="single" w:sz="8" w:space="0" w:color="auto"/>
            </w:tcBorders>
            <w:shd w:val="clear" w:color="auto" w:fill="auto"/>
            <w:noWrap/>
            <w:vAlign w:val="center"/>
            <w:hideMark/>
          </w:tcPr>
          <w:p w14:paraId="53E3592A" w14:textId="77777777" w:rsidR="00AF7057" w:rsidRPr="003C64BB" w:rsidRDefault="00AF7057" w:rsidP="00070520">
            <w:pPr>
              <w:keepLines/>
              <w:contextualSpacing/>
              <w:jc w:val="center"/>
              <w:rPr>
                <w:color w:val="000000"/>
                <w:sz w:val="22"/>
                <w:szCs w:val="22"/>
              </w:rPr>
            </w:pPr>
            <w:r w:rsidRPr="003C64BB">
              <w:rPr>
                <w:color w:val="000000"/>
                <w:sz w:val="22"/>
                <w:szCs w:val="22"/>
              </w:rPr>
              <w:t>80%</w:t>
            </w:r>
          </w:p>
        </w:tc>
      </w:tr>
      <w:tr w:rsidR="00AF7057" w:rsidRPr="003C64BB" w14:paraId="0B4A2835" w14:textId="77777777" w:rsidTr="00C24271">
        <w:trPr>
          <w:trHeight w:val="60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80EC7DA" w14:textId="77777777" w:rsidR="00AF7057" w:rsidRPr="003C64BB" w:rsidRDefault="00AF7057" w:rsidP="00070520">
            <w:pPr>
              <w:keepLines/>
              <w:contextualSpacing/>
              <w:jc w:val="center"/>
              <w:rPr>
                <w:color w:val="000000"/>
                <w:sz w:val="22"/>
                <w:szCs w:val="22"/>
              </w:rPr>
            </w:pPr>
            <w:r w:rsidRPr="003C64BB">
              <w:rPr>
                <w:color w:val="000000"/>
                <w:sz w:val="22"/>
                <w:szCs w:val="22"/>
              </w:rPr>
              <w:t>C+</w:t>
            </w:r>
          </w:p>
        </w:tc>
        <w:tc>
          <w:tcPr>
            <w:tcW w:w="920" w:type="dxa"/>
            <w:tcBorders>
              <w:top w:val="nil"/>
              <w:left w:val="nil"/>
              <w:bottom w:val="single" w:sz="4" w:space="0" w:color="auto"/>
              <w:right w:val="single" w:sz="4" w:space="0" w:color="auto"/>
            </w:tcBorders>
            <w:shd w:val="clear" w:color="auto" w:fill="auto"/>
            <w:noWrap/>
            <w:vAlign w:val="center"/>
            <w:hideMark/>
          </w:tcPr>
          <w:p w14:paraId="1A15E8C3" w14:textId="77777777" w:rsidR="00AF7057" w:rsidRPr="003C64BB" w:rsidRDefault="00AF7057" w:rsidP="00070520">
            <w:pPr>
              <w:keepLines/>
              <w:contextualSpacing/>
              <w:jc w:val="center"/>
              <w:rPr>
                <w:color w:val="000000"/>
                <w:sz w:val="22"/>
                <w:szCs w:val="22"/>
              </w:rPr>
            </w:pPr>
            <w:r w:rsidRPr="003C64BB">
              <w:rPr>
                <w:color w:val="000000"/>
                <w:sz w:val="22"/>
                <w:szCs w:val="22"/>
              </w:rPr>
              <w:t>77%</w:t>
            </w:r>
          </w:p>
        </w:tc>
        <w:tc>
          <w:tcPr>
            <w:tcW w:w="920" w:type="dxa"/>
            <w:tcBorders>
              <w:top w:val="nil"/>
              <w:left w:val="nil"/>
              <w:bottom w:val="single" w:sz="4" w:space="0" w:color="auto"/>
              <w:right w:val="single" w:sz="4" w:space="0" w:color="auto"/>
            </w:tcBorders>
            <w:shd w:val="clear" w:color="auto" w:fill="auto"/>
            <w:noWrap/>
            <w:vAlign w:val="center"/>
            <w:hideMark/>
          </w:tcPr>
          <w:p w14:paraId="558F5043" w14:textId="77777777" w:rsidR="00AF7057" w:rsidRPr="003C64BB" w:rsidRDefault="00AF7057" w:rsidP="00070520">
            <w:pPr>
              <w:keepLines/>
              <w:contextualSpacing/>
              <w:jc w:val="center"/>
              <w:rPr>
                <w:rFonts w:ascii="Calibri" w:hAnsi="Calibri" w:cs="Calibri"/>
                <w:color w:val="000000"/>
              </w:rPr>
            </w:pPr>
            <w:r w:rsidRPr="003C64BB">
              <w:rPr>
                <w:rFonts w:ascii="Calibri" w:hAnsi="Calibri" w:cs="Calibri"/>
                <w:color w:val="000000"/>
              </w:rPr>
              <w:t>C</w:t>
            </w:r>
          </w:p>
        </w:tc>
        <w:tc>
          <w:tcPr>
            <w:tcW w:w="920" w:type="dxa"/>
            <w:tcBorders>
              <w:top w:val="nil"/>
              <w:left w:val="nil"/>
              <w:bottom w:val="single" w:sz="4" w:space="0" w:color="auto"/>
              <w:right w:val="single" w:sz="4" w:space="0" w:color="auto"/>
            </w:tcBorders>
            <w:shd w:val="clear" w:color="auto" w:fill="auto"/>
            <w:noWrap/>
            <w:vAlign w:val="center"/>
            <w:hideMark/>
          </w:tcPr>
          <w:p w14:paraId="760708DB" w14:textId="77777777" w:rsidR="00AF7057" w:rsidRPr="003C64BB" w:rsidRDefault="00AF7057" w:rsidP="00070520">
            <w:pPr>
              <w:keepLines/>
              <w:contextualSpacing/>
              <w:jc w:val="center"/>
              <w:rPr>
                <w:color w:val="000000"/>
                <w:sz w:val="22"/>
                <w:szCs w:val="22"/>
              </w:rPr>
            </w:pPr>
            <w:r w:rsidRPr="003C64BB">
              <w:rPr>
                <w:color w:val="000000"/>
                <w:sz w:val="22"/>
                <w:szCs w:val="22"/>
              </w:rPr>
              <w:t>73%</w:t>
            </w:r>
          </w:p>
        </w:tc>
        <w:tc>
          <w:tcPr>
            <w:tcW w:w="920" w:type="dxa"/>
            <w:tcBorders>
              <w:top w:val="nil"/>
              <w:left w:val="nil"/>
              <w:bottom w:val="single" w:sz="4" w:space="0" w:color="auto"/>
              <w:right w:val="single" w:sz="4" w:space="0" w:color="auto"/>
            </w:tcBorders>
            <w:shd w:val="clear" w:color="auto" w:fill="auto"/>
            <w:noWrap/>
            <w:vAlign w:val="center"/>
            <w:hideMark/>
          </w:tcPr>
          <w:p w14:paraId="06EBB6B1" w14:textId="77777777" w:rsidR="00AF7057" w:rsidRPr="003C64BB" w:rsidRDefault="00AF7057" w:rsidP="00070520">
            <w:pPr>
              <w:keepLines/>
              <w:contextualSpacing/>
              <w:jc w:val="center"/>
              <w:rPr>
                <w:color w:val="000000"/>
                <w:sz w:val="22"/>
                <w:szCs w:val="22"/>
              </w:rPr>
            </w:pPr>
            <w:r w:rsidRPr="003C64BB">
              <w:rPr>
                <w:color w:val="000000"/>
                <w:sz w:val="22"/>
                <w:szCs w:val="22"/>
              </w:rPr>
              <w:t>C-</w:t>
            </w:r>
          </w:p>
        </w:tc>
        <w:tc>
          <w:tcPr>
            <w:tcW w:w="920" w:type="dxa"/>
            <w:tcBorders>
              <w:top w:val="nil"/>
              <w:left w:val="nil"/>
              <w:bottom w:val="single" w:sz="4" w:space="0" w:color="auto"/>
              <w:right w:val="single" w:sz="8" w:space="0" w:color="auto"/>
            </w:tcBorders>
            <w:shd w:val="clear" w:color="auto" w:fill="auto"/>
            <w:noWrap/>
            <w:vAlign w:val="center"/>
            <w:hideMark/>
          </w:tcPr>
          <w:p w14:paraId="1BCC64F7" w14:textId="77777777" w:rsidR="00AF7057" w:rsidRPr="003C64BB" w:rsidRDefault="00AF7057" w:rsidP="00070520">
            <w:pPr>
              <w:keepLines/>
              <w:contextualSpacing/>
              <w:jc w:val="center"/>
              <w:rPr>
                <w:color w:val="000000"/>
                <w:sz w:val="22"/>
                <w:szCs w:val="22"/>
              </w:rPr>
            </w:pPr>
            <w:r w:rsidRPr="003C64BB">
              <w:rPr>
                <w:color w:val="000000"/>
                <w:sz w:val="22"/>
                <w:szCs w:val="22"/>
              </w:rPr>
              <w:t>70%</w:t>
            </w:r>
          </w:p>
        </w:tc>
      </w:tr>
      <w:tr w:rsidR="00AF7057" w:rsidRPr="003C64BB" w14:paraId="33F72D33" w14:textId="77777777" w:rsidTr="00C24271">
        <w:trPr>
          <w:trHeight w:val="32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36F52FE1" w14:textId="77777777" w:rsidR="00AF7057" w:rsidRPr="003C64BB" w:rsidRDefault="00AF7057" w:rsidP="00070520">
            <w:pPr>
              <w:keepLines/>
              <w:contextualSpacing/>
              <w:jc w:val="center"/>
              <w:rPr>
                <w:color w:val="000000"/>
                <w:sz w:val="22"/>
                <w:szCs w:val="22"/>
              </w:rPr>
            </w:pPr>
            <w:r w:rsidRPr="003C64BB">
              <w:rPr>
                <w:color w:val="000000"/>
                <w:sz w:val="22"/>
                <w:szCs w:val="22"/>
              </w:rPr>
              <w:t>D+</w:t>
            </w:r>
          </w:p>
        </w:tc>
        <w:tc>
          <w:tcPr>
            <w:tcW w:w="920" w:type="dxa"/>
            <w:tcBorders>
              <w:top w:val="nil"/>
              <w:left w:val="nil"/>
              <w:bottom w:val="single" w:sz="4" w:space="0" w:color="auto"/>
              <w:right w:val="single" w:sz="4" w:space="0" w:color="auto"/>
            </w:tcBorders>
            <w:shd w:val="clear" w:color="auto" w:fill="auto"/>
            <w:noWrap/>
            <w:vAlign w:val="center"/>
            <w:hideMark/>
          </w:tcPr>
          <w:p w14:paraId="773A8E2C" w14:textId="77777777" w:rsidR="00AF7057" w:rsidRPr="003C64BB" w:rsidRDefault="00AF7057" w:rsidP="00070520">
            <w:pPr>
              <w:keepLines/>
              <w:contextualSpacing/>
              <w:jc w:val="center"/>
              <w:rPr>
                <w:color w:val="000000"/>
                <w:sz w:val="22"/>
                <w:szCs w:val="22"/>
              </w:rPr>
            </w:pPr>
            <w:r w:rsidRPr="003C64BB">
              <w:rPr>
                <w:color w:val="000000"/>
                <w:sz w:val="22"/>
                <w:szCs w:val="22"/>
              </w:rPr>
              <w:t>67%</w:t>
            </w:r>
          </w:p>
        </w:tc>
        <w:tc>
          <w:tcPr>
            <w:tcW w:w="920" w:type="dxa"/>
            <w:tcBorders>
              <w:top w:val="nil"/>
              <w:left w:val="nil"/>
              <w:bottom w:val="single" w:sz="4" w:space="0" w:color="auto"/>
              <w:right w:val="single" w:sz="4" w:space="0" w:color="auto"/>
            </w:tcBorders>
            <w:shd w:val="clear" w:color="auto" w:fill="auto"/>
            <w:noWrap/>
            <w:vAlign w:val="center"/>
            <w:hideMark/>
          </w:tcPr>
          <w:p w14:paraId="1C6D1A1C" w14:textId="77777777" w:rsidR="00AF7057" w:rsidRPr="003C64BB" w:rsidRDefault="00AF7057" w:rsidP="00070520">
            <w:pPr>
              <w:keepLines/>
              <w:contextualSpacing/>
              <w:jc w:val="center"/>
              <w:rPr>
                <w:rFonts w:ascii="Calibri" w:hAnsi="Calibri" w:cs="Calibri"/>
                <w:color w:val="000000"/>
              </w:rPr>
            </w:pPr>
            <w:r w:rsidRPr="003C64BB">
              <w:rPr>
                <w:rFonts w:ascii="Calibri" w:hAnsi="Calibri" w:cs="Calibri"/>
                <w:color w:val="000000"/>
              </w:rPr>
              <w:t>D</w:t>
            </w:r>
          </w:p>
        </w:tc>
        <w:tc>
          <w:tcPr>
            <w:tcW w:w="920" w:type="dxa"/>
            <w:tcBorders>
              <w:top w:val="nil"/>
              <w:left w:val="nil"/>
              <w:bottom w:val="single" w:sz="4" w:space="0" w:color="auto"/>
              <w:right w:val="single" w:sz="4" w:space="0" w:color="auto"/>
            </w:tcBorders>
            <w:shd w:val="clear" w:color="auto" w:fill="auto"/>
            <w:noWrap/>
            <w:vAlign w:val="center"/>
            <w:hideMark/>
          </w:tcPr>
          <w:p w14:paraId="208F5BD9" w14:textId="77777777" w:rsidR="00AF7057" w:rsidRPr="003C64BB" w:rsidRDefault="00AF7057" w:rsidP="00070520">
            <w:pPr>
              <w:keepLines/>
              <w:contextualSpacing/>
              <w:jc w:val="center"/>
              <w:rPr>
                <w:color w:val="000000"/>
                <w:sz w:val="22"/>
                <w:szCs w:val="22"/>
              </w:rPr>
            </w:pPr>
            <w:r w:rsidRPr="003C64BB">
              <w:rPr>
                <w:color w:val="000000"/>
                <w:sz w:val="22"/>
                <w:szCs w:val="22"/>
              </w:rPr>
              <w:t>63%</w:t>
            </w:r>
          </w:p>
        </w:tc>
        <w:tc>
          <w:tcPr>
            <w:tcW w:w="920" w:type="dxa"/>
            <w:tcBorders>
              <w:top w:val="nil"/>
              <w:left w:val="nil"/>
              <w:bottom w:val="single" w:sz="4" w:space="0" w:color="auto"/>
              <w:right w:val="single" w:sz="4" w:space="0" w:color="auto"/>
            </w:tcBorders>
            <w:shd w:val="clear" w:color="auto" w:fill="auto"/>
            <w:noWrap/>
            <w:vAlign w:val="center"/>
            <w:hideMark/>
          </w:tcPr>
          <w:p w14:paraId="36C345BC" w14:textId="77777777" w:rsidR="00AF7057" w:rsidRPr="003C64BB" w:rsidRDefault="00AF7057" w:rsidP="00070520">
            <w:pPr>
              <w:keepLines/>
              <w:contextualSpacing/>
              <w:jc w:val="center"/>
              <w:rPr>
                <w:color w:val="000000"/>
                <w:sz w:val="22"/>
                <w:szCs w:val="22"/>
              </w:rPr>
            </w:pPr>
            <w:r w:rsidRPr="003C64BB">
              <w:rPr>
                <w:color w:val="000000"/>
                <w:sz w:val="22"/>
                <w:szCs w:val="22"/>
              </w:rPr>
              <w:t>D-</w:t>
            </w:r>
          </w:p>
        </w:tc>
        <w:tc>
          <w:tcPr>
            <w:tcW w:w="920" w:type="dxa"/>
            <w:tcBorders>
              <w:top w:val="nil"/>
              <w:left w:val="nil"/>
              <w:bottom w:val="single" w:sz="4" w:space="0" w:color="auto"/>
              <w:right w:val="single" w:sz="8" w:space="0" w:color="auto"/>
            </w:tcBorders>
            <w:shd w:val="clear" w:color="auto" w:fill="auto"/>
            <w:noWrap/>
            <w:vAlign w:val="center"/>
            <w:hideMark/>
          </w:tcPr>
          <w:p w14:paraId="7C571615" w14:textId="77777777" w:rsidR="00AF7057" w:rsidRPr="003C64BB" w:rsidRDefault="00AF7057" w:rsidP="00070520">
            <w:pPr>
              <w:keepLines/>
              <w:contextualSpacing/>
              <w:jc w:val="center"/>
              <w:rPr>
                <w:color w:val="000000"/>
                <w:sz w:val="22"/>
                <w:szCs w:val="22"/>
              </w:rPr>
            </w:pPr>
            <w:r w:rsidRPr="003C64BB">
              <w:rPr>
                <w:color w:val="000000"/>
                <w:sz w:val="22"/>
                <w:szCs w:val="22"/>
              </w:rPr>
              <w:t>60%</w:t>
            </w:r>
          </w:p>
        </w:tc>
      </w:tr>
      <w:tr w:rsidR="00AF7057" w:rsidRPr="003C64BB" w14:paraId="0ED1801C" w14:textId="77777777" w:rsidTr="00C24271">
        <w:trPr>
          <w:trHeight w:val="340"/>
          <w:jc w:val="center"/>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14:paraId="2C8DC3E3" w14:textId="77777777" w:rsidR="00AF7057" w:rsidRPr="003C64BB" w:rsidRDefault="00AF7057" w:rsidP="00070520">
            <w:pPr>
              <w:keepLines/>
              <w:contextualSpacing/>
              <w:jc w:val="center"/>
              <w:rPr>
                <w:color w:val="000000"/>
                <w:sz w:val="22"/>
                <w:szCs w:val="22"/>
              </w:rPr>
            </w:pPr>
            <w:r w:rsidRPr="003C64BB">
              <w:rPr>
                <w:color w:val="000000"/>
                <w:sz w:val="22"/>
                <w:szCs w:val="22"/>
              </w:rPr>
              <w:t>F</w:t>
            </w:r>
          </w:p>
        </w:tc>
        <w:tc>
          <w:tcPr>
            <w:tcW w:w="4600"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5A0A472" w14:textId="77777777" w:rsidR="00AF7057" w:rsidRPr="003C64BB" w:rsidRDefault="00AF7057" w:rsidP="00070520">
            <w:pPr>
              <w:keepLines/>
              <w:contextualSpacing/>
              <w:jc w:val="center"/>
              <w:rPr>
                <w:color w:val="000000"/>
                <w:sz w:val="22"/>
                <w:szCs w:val="22"/>
              </w:rPr>
            </w:pPr>
            <w:r w:rsidRPr="003C64BB">
              <w:rPr>
                <w:color w:val="000000"/>
                <w:sz w:val="22"/>
                <w:szCs w:val="22"/>
              </w:rPr>
              <w:t>below 60.0%</w:t>
            </w:r>
          </w:p>
        </w:tc>
      </w:tr>
    </w:tbl>
    <w:p w14:paraId="73A8C4D6" w14:textId="77777777" w:rsidR="007D7337" w:rsidRDefault="007D7337" w:rsidP="00070520">
      <w:pPr>
        <w:pStyle w:val="NormalWeb"/>
        <w:keepLines/>
        <w:ind w:left="720"/>
        <w:contextualSpacing/>
        <w:rPr>
          <w:rFonts w:ascii="SymbolMT" w:hAnsi="SymbolMT"/>
        </w:rPr>
      </w:pPr>
      <w:r>
        <w:rPr>
          <w:rFonts w:ascii="TimesNewRomanPSMT" w:hAnsi="TimesNewRomanPSMT"/>
          <w:sz w:val="22"/>
          <w:szCs w:val="22"/>
        </w:rPr>
        <w:t xml:space="preserve">Note that "All students have the right, within a reasonable time, to know their academic scores, to review their grade- dependent work, and to be provided with explanations for the determination of their course grades." See </w:t>
      </w:r>
      <w:r>
        <w:rPr>
          <w:rFonts w:ascii="TimesNewRomanPSMT" w:hAnsi="TimesNewRomanPSMT"/>
          <w:color w:val="0000FF"/>
          <w:sz w:val="22"/>
          <w:szCs w:val="22"/>
        </w:rPr>
        <w:t xml:space="preserve">University Policy F13-1 </w:t>
      </w:r>
      <w:r>
        <w:rPr>
          <w:rFonts w:ascii="TimesNewRomanPSMT" w:hAnsi="TimesNewRomanPSMT"/>
          <w:sz w:val="22"/>
          <w:szCs w:val="22"/>
        </w:rPr>
        <w:t xml:space="preserve">at </w:t>
      </w:r>
      <w:r>
        <w:rPr>
          <w:rFonts w:ascii="TimesNewRomanPSMT" w:hAnsi="TimesNewRomanPSMT"/>
          <w:color w:val="0000FF"/>
          <w:sz w:val="22"/>
          <w:szCs w:val="22"/>
        </w:rPr>
        <w:t xml:space="preserve">http://www.sjsu.edu/senate/docs/F13-1.pdf </w:t>
      </w:r>
      <w:r>
        <w:rPr>
          <w:rFonts w:ascii="TimesNewRomanPSMT" w:hAnsi="TimesNewRomanPSMT"/>
          <w:sz w:val="22"/>
          <w:szCs w:val="22"/>
        </w:rPr>
        <w:t xml:space="preserve">for more details. </w:t>
      </w:r>
    </w:p>
    <w:p w14:paraId="0FFD513C" w14:textId="77777777" w:rsidR="00F7177C" w:rsidRDefault="00F7177C" w:rsidP="00070520">
      <w:pPr>
        <w:pStyle w:val="NormalWeb"/>
        <w:keepLines/>
        <w:spacing w:before="0" w:beforeAutospacing="0" w:after="0" w:afterAutospacing="0"/>
        <w:contextualSpacing/>
        <w:rPr>
          <w:b/>
          <w:bCs/>
          <w:sz w:val="22"/>
          <w:szCs w:val="22"/>
        </w:rPr>
      </w:pPr>
    </w:p>
    <w:p w14:paraId="3AB6DCC9" w14:textId="259185AA" w:rsidR="00F34B4D" w:rsidRDefault="00F34B4D" w:rsidP="00070520">
      <w:pPr>
        <w:pStyle w:val="NormalWeb"/>
        <w:keepLines/>
        <w:spacing w:before="0" w:beforeAutospacing="0" w:after="0" w:afterAutospacing="0"/>
        <w:contextualSpacing/>
        <w:rPr>
          <w:b/>
          <w:bCs/>
          <w:sz w:val="22"/>
          <w:szCs w:val="22"/>
        </w:rPr>
      </w:pPr>
      <w:r w:rsidRPr="00AF02A3">
        <w:rPr>
          <w:b/>
          <w:bCs/>
          <w:sz w:val="22"/>
          <w:szCs w:val="22"/>
        </w:rPr>
        <w:t xml:space="preserve">Classroom Protocol and Other Notes </w:t>
      </w:r>
    </w:p>
    <w:p w14:paraId="5AC18BDF" w14:textId="77777777" w:rsidR="00F7177C" w:rsidRPr="00AF02A3" w:rsidRDefault="00F7177C" w:rsidP="00070520">
      <w:pPr>
        <w:pStyle w:val="NormalWeb"/>
        <w:keepLines/>
        <w:spacing w:before="0" w:beforeAutospacing="0" w:after="0" w:afterAutospacing="0"/>
        <w:contextualSpacing/>
        <w:rPr>
          <w:sz w:val="22"/>
          <w:szCs w:val="22"/>
        </w:rPr>
      </w:pPr>
    </w:p>
    <w:p w14:paraId="7D2FC2CA" w14:textId="77777777" w:rsidR="00A7003C" w:rsidRPr="004A1EFF" w:rsidRDefault="00A7003C" w:rsidP="00070520">
      <w:pPr>
        <w:pStyle w:val="NormalWeb"/>
        <w:keepLines/>
        <w:numPr>
          <w:ilvl w:val="0"/>
          <w:numId w:val="33"/>
        </w:numPr>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Missing</w:t>
      </w:r>
      <w:r w:rsidRPr="004A1EFF">
        <w:rPr>
          <w:rFonts w:asciiTheme="minorHAnsi" w:hAnsiTheme="minorHAnsi" w:cstheme="minorHAnsi"/>
          <w:b/>
          <w:bCs/>
          <w:sz w:val="22"/>
          <w:szCs w:val="22"/>
        </w:rPr>
        <w:t xml:space="preserve"> the first two lectures</w:t>
      </w:r>
      <w:r>
        <w:rPr>
          <w:rFonts w:asciiTheme="minorHAnsi" w:hAnsiTheme="minorHAnsi" w:cstheme="minorHAnsi"/>
          <w:b/>
          <w:bCs/>
          <w:sz w:val="22"/>
          <w:szCs w:val="22"/>
        </w:rPr>
        <w:t xml:space="preserve"> and quizzes</w:t>
      </w:r>
      <w:r w:rsidRPr="004A1EFF">
        <w:rPr>
          <w:rFonts w:asciiTheme="minorHAnsi" w:hAnsiTheme="minorHAnsi" w:cstheme="minorHAnsi"/>
          <w:b/>
          <w:bCs/>
          <w:sz w:val="22"/>
          <w:szCs w:val="22"/>
        </w:rPr>
        <w:t xml:space="preserve"> </w:t>
      </w:r>
      <w:r>
        <w:rPr>
          <w:rFonts w:asciiTheme="minorHAnsi" w:hAnsiTheme="minorHAnsi" w:cstheme="minorHAnsi"/>
          <w:b/>
          <w:bCs/>
          <w:sz w:val="22"/>
          <w:szCs w:val="22"/>
        </w:rPr>
        <w:t>may</w:t>
      </w:r>
      <w:r w:rsidRPr="004A1EFF">
        <w:rPr>
          <w:rFonts w:asciiTheme="minorHAnsi" w:hAnsiTheme="minorHAnsi" w:cstheme="minorHAnsi"/>
          <w:b/>
          <w:bCs/>
          <w:sz w:val="22"/>
          <w:szCs w:val="22"/>
        </w:rPr>
        <w:t xml:space="preserve"> be dropped out from the class</w:t>
      </w:r>
      <w:r>
        <w:rPr>
          <w:rFonts w:asciiTheme="minorHAnsi" w:hAnsiTheme="minorHAnsi" w:cstheme="minorHAnsi"/>
          <w:b/>
          <w:bCs/>
          <w:sz w:val="22"/>
          <w:szCs w:val="22"/>
        </w:rPr>
        <w:t xml:space="preserve"> by the instructor.</w:t>
      </w:r>
      <w:r w:rsidRPr="004A1EFF">
        <w:rPr>
          <w:rFonts w:asciiTheme="minorHAnsi" w:hAnsiTheme="minorHAnsi" w:cstheme="minorHAnsi"/>
          <w:b/>
          <w:bCs/>
          <w:sz w:val="22"/>
          <w:szCs w:val="22"/>
        </w:rPr>
        <w:t xml:space="preserve"> </w:t>
      </w:r>
    </w:p>
    <w:p w14:paraId="2C50BE17" w14:textId="77777777" w:rsidR="00A7003C" w:rsidRPr="004A1EFF" w:rsidRDefault="00A7003C" w:rsidP="00070520">
      <w:pPr>
        <w:pStyle w:val="ListParagraph"/>
        <w:keepLines/>
        <w:numPr>
          <w:ilvl w:val="0"/>
          <w:numId w:val="33"/>
        </w:numPr>
        <w:rPr>
          <w:rFonts w:asciiTheme="minorHAnsi" w:hAnsiTheme="minorHAnsi" w:cstheme="minorHAnsi"/>
          <w:b/>
          <w:bCs/>
          <w:sz w:val="22"/>
          <w:szCs w:val="22"/>
        </w:rPr>
      </w:pPr>
      <w:r w:rsidRPr="004A1EFF">
        <w:rPr>
          <w:rFonts w:asciiTheme="minorHAnsi" w:hAnsiTheme="minorHAnsi" w:cstheme="minorHAnsi"/>
          <w:b/>
          <w:bCs/>
          <w:sz w:val="22"/>
          <w:szCs w:val="22"/>
        </w:rPr>
        <w:t xml:space="preserve">No late assignments will be accepted without advanced arrangement with the instructor. </w:t>
      </w:r>
    </w:p>
    <w:p w14:paraId="309931D4" w14:textId="77777777" w:rsidR="00A7003C" w:rsidRPr="004A1EFF" w:rsidRDefault="00A7003C" w:rsidP="00070520">
      <w:pPr>
        <w:pStyle w:val="ListParagraph"/>
        <w:keepLines/>
        <w:numPr>
          <w:ilvl w:val="0"/>
          <w:numId w:val="33"/>
        </w:numPr>
        <w:rPr>
          <w:rFonts w:asciiTheme="minorHAnsi" w:hAnsiTheme="minorHAnsi" w:cstheme="minorHAnsi"/>
          <w:sz w:val="22"/>
          <w:szCs w:val="22"/>
        </w:rPr>
      </w:pPr>
      <w:r w:rsidRPr="004A1EFF">
        <w:rPr>
          <w:rFonts w:asciiTheme="minorHAnsi" w:hAnsiTheme="minorHAnsi" w:cstheme="minorHAnsi"/>
          <w:sz w:val="22"/>
          <w:szCs w:val="22"/>
        </w:rPr>
        <w:t>Do not ask for special treatment. The rules for this course apply to everyone equally.</w:t>
      </w:r>
    </w:p>
    <w:p w14:paraId="001951B5" w14:textId="77777777" w:rsidR="00A7003C" w:rsidRPr="004A1EFF" w:rsidRDefault="00A7003C" w:rsidP="00070520">
      <w:pPr>
        <w:pStyle w:val="NormalWeb"/>
        <w:keepLines/>
        <w:numPr>
          <w:ilvl w:val="0"/>
          <w:numId w:val="33"/>
        </w:numPr>
        <w:spacing w:before="0" w:beforeAutospacing="0" w:after="0" w:afterAutospacing="0"/>
        <w:contextualSpacing/>
        <w:rPr>
          <w:rFonts w:asciiTheme="minorHAnsi" w:hAnsiTheme="minorHAnsi" w:cstheme="minorHAnsi"/>
          <w:sz w:val="22"/>
          <w:szCs w:val="22"/>
        </w:rPr>
      </w:pPr>
      <w:r w:rsidRPr="004A1EFF">
        <w:rPr>
          <w:rFonts w:asciiTheme="minorHAnsi" w:hAnsiTheme="minorHAnsi" w:cstheme="minorHAnsi"/>
          <w:sz w:val="22"/>
          <w:szCs w:val="22"/>
        </w:rPr>
        <w:t xml:space="preserve">Cheating will not be tolerable; a ZERO will be given to any cheated assignment/exams, and it will be reported to the Department and the University. </w:t>
      </w:r>
    </w:p>
    <w:p w14:paraId="66604F5D" w14:textId="77777777" w:rsidR="00A7003C" w:rsidRPr="004A1EFF" w:rsidRDefault="00A7003C" w:rsidP="00070520">
      <w:pPr>
        <w:pStyle w:val="ListParagraph"/>
        <w:keepLines/>
        <w:numPr>
          <w:ilvl w:val="0"/>
          <w:numId w:val="33"/>
        </w:numPr>
        <w:rPr>
          <w:rFonts w:asciiTheme="minorHAnsi" w:hAnsiTheme="minorHAnsi" w:cstheme="minorHAnsi"/>
          <w:sz w:val="22"/>
          <w:szCs w:val="22"/>
        </w:rPr>
      </w:pPr>
      <w:r w:rsidRPr="004A1EFF">
        <w:rPr>
          <w:rFonts w:asciiTheme="minorHAnsi" w:hAnsiTheme="minorHAnsi" w:cstheme="minorHAnsi"/>
          <w:sz w:val="22"/>
          <w:szCs w:val="22"/>
        </w:rPr>
        <w:t xml:space="preserve">Do NOT share/post online any course materials, PPT slides, or homework solutions. </w:t>
      </w:r>
    </w:p>
    <w:p w14:paraId="17D18EFC" w14:textId="77777777" w:rsidR="00A7003C" w:rsidRPr="004A1EFF" w:rsidRDefault="00A7003C" w:rsidP="00070520">
      <w:pPr>
        <w:pStyle w:val="ListParagraph"/>
        <w:keepLines/>
        <w:numPr>
          <w:ilvl w:val="0"/>
          <w:numId w:val="33"/>
        </w:numPr>
        <w:rPr>
          <w:rFonts w:asciiTheme="minorHAnsi" w:hAnsiTheme="minorHAnsi" w:cstheme="minorHAnsi"/>
          <w:sz w:val="22"/>
          <w:szCs w:val="22"/>
        </w:rPr>
      </w:pPr>
      <w:r w:rsidRPr="004A1EFF">
        <w:rPr>
          <w:rFonts w:asciiTheme="minorHAnsi" w:hAnsiTheme="minorHAnsi" w:cstheme="minorHAnsi"/>
          <w:sz w:val="22"/>
          <w:szCs w:val="22"/>
        </w:rPr>
        <w:t>Use of electronic devices during exams is NOT allowed</w:t>
      </w:r>
      <w:r>
        <w:rPr>
          <w:rFonts w:asciiTheme="minorHAnsi" w:hAnsiTheme="minorHAnsi" w:cstheme="minorHAnsi"/>
          <w:sz w:val="22"/>
          <w:szCs w:val="22"/>
        </w:rPr>
        <w:t xml:space="preserve"> unless stated otherwise.</w:t>
      </w:r>
    </w:p>
    <w:p w14:paraId="5D6725BF" w14:textId="77777777" w:rsidR="00A7003C" w:rsidRPr="004A1EFF" w:rsidRDefault="00A7003C" w:rsidP="00070520">
      <w:pPr>
        <w:pStyle w:val="ListParagraph"/>
        <w:keepLines/>
        <w:numPr>
          <w:ilvl w:val="0"/>
          <w:numId w:val="33"/>
        </w:numPr>
        <w:rPr>
          <w:rFonts w:asciiTheme="minorHAnsi" w:hAnsiTheme="minorHAnsi" w:cstheme="minorHAnsi"/>
          <w:sz w:val="22"/>
          <w:szCs w:val="22"/>
        </w:rPr>
      </w:pPr>
      <w:r w:rsidRPr="004A1EFF">
        <w:rPr>
          <w:rFonts w:asciiTheme="minorHAnsi" w:hAnsiTheme="minorHAnsi" w:cstheme="minorHAnsi"/>
          <w:sz w:val="22"/>
          <w:szCs w:val="22"/>
        </w:rPr>
        <w:t xml:space="preserve">You are required to check Canvas for reading/assignments. </w:t>
      </w:r>
    </w:p>
    <w:p w14:paraId="5920062C" w14:textId="77777777" w:rsidR="00A7003C" w:rsidRPr="004A1EFF" w:rsidRDefault="00A7003C" w:rsidP="00070520">
      <w:pPr>
        <w:pStyle w:val="ListParagraph"/>
        <w:keepLines/>
        <w:numPr>
          <w:ilvl w:val="0"/>
          <w:numId w:val="33"/>
        </w:numPr>
        <w:rPr>
          <w:rFonts w:asciiTheme="minorHAnsi" w:hAnsiTheme="minorHAnsi" w:cstheme="minorHAnsi"/>
          <w:sz w:val="22"/>
          <w:szCs w:val="22"/>
        </w:rPr>
      </w:pPr>
      <w:r w:rsidRPr="004A1EFF">
        <w:rPr>
          <w:rFonts w:asciiTheme="minorHAnsi" w:hAnsiTheme="minorHAnsi" w:cstheme="minorHAnsi"/>
          <w:sz w:val="22"/>
          <w:szCs w:val="22"/>
        </w:rPr>
        <w:t xml:space="preserve">The information on this syllabus is subject to change; changes, if any, will be clearly explained in class, and it is your responsibility to become aware of them. </w:t>
      </w:r>
    </w:p>
    <w:p w14:paraId="3C99B481" w14:textId="248606CE" w:rsidR="00A7003C" w:rsidRDefault="00A7003C" w:rsidP="00070520">
      <w:pPr>
        <w:pStyle w:val="NormalWeb"/>
        <w:keepLines/>
        <w:numPr>
          <w:ilvl w:val="0"/>
          <w:numId w:val="33"/>
        </w:numPr>
        <w:spacing w:before="0" w:beforeAutospacing="0" w:after="0" w:afterAutospacing="0"/>
        <w:contextualSpacing/>
        <w:rPr>
          <w:rFonts w:asciiTheme="minorHAnsi" w:hAnsiTheme="minorHAnsi" w:cstheme="minorHAnsi"/>
          <w:sz w:val="22"/>
          <w:szCs w:val="22"/>
        </w:rPr>
      </w:pPr>
      <w:r w:rsidRPr="004A1EFF">
        <w:rPr>
          <w:rFonts w:asciiTheme="minorHAnsi" w:hAnsiTheme="minorHAnsi" w:cstheme="minorHAnsi"/>
          <w:sz w:val="22"/>
          <w:szCs w:val="22"/>
        </w:rPr>
        <w:t>Once the class starts, use Canvas Inbox to email me for a faster response. I check the Canvas Inbox emails much more often than my school emails.</w:t>
      </w:r>
    </w:p>
    <w:p w14:paraId="44BFC4CF" w14:textId="77777777" w:rsidR="00F176BC" w:rsidRPr="004A1EFF" w:rsidRDefault="00F176BC" w:rsidP="00070520">
      <w:pPr>
        <w:pStyle w:val="NormalWeb"/>
        <w:keepLines/>
        <w:spacing w:before="0" w:beforeAutospacing="0" w:after="0" w:afterAutospacing="0"/>
        <w:contextualSpacing/>
        <w:rPr>
          <w:rFonts w:asciiTheme="minorHAnsi" w:hAnsiTheme="minorHAnsi" w:cstheme="minorHAnsi"/>
          <w:sz w:val="22"/>
          <w:szCs w:val="22"/>
        </w:rPr>
      </w:pPr>
    </w:p>
    <w:p w14:paraId="6AA38326" w14:textId="072F663A" w:rsidR="00FD0528" w:rsidRDefault="00FD0528" w:rsidP="00070520">
      <w:pPr>
        <w:pStyle w:val="NormalWeb"/>
        <w:keepLines/>
        <w:spacing w:before="0" w:beforeAutospacing="0" w:after="0" w:afterAutospacing="0"/>
        <w:contextualSpacing/>
        <w:rPr>
          <w:b/>
          <w:bCs/>
          <w:sz w:val="22"/>
          <w:szCs w:val="22"/>
        </w:rPr>
      </w:pPr>
      <w:r w:rsidRPr="00F176BC">
        <w:rPr>
          <w:b/>
          <w:bCs/>
          <w:sz w:val="22"/>
          <w:szCs w:val="22"/>
        </w:rPr>
        <w:t>Attendance</w:t>
      </w:r>
    </w:p>
    <w:p w14:paraId="40717791" w14:textId="77777777" w:rsidR="00F7177C" w:rsidRPr="00F176BC" w:rsidRDefault="00F7177C" w:rsidP="00070520">
      <w:pPr>
        <w:pStyle w:val="NormalWeb"/>
        <w:keepLines/>
        <w:spacing w:before="0" w:beforeAutospacing="0" w:after="0" w:afterAutospacing="0"/>
        <w:contextualSpacing/>
        <w:rPr>
          <w:b/>
          <w:bCs/>
          <w:sz w:val="22"/>
          <w:szCs w:val="22"/>
        </w:rPr>
      </w:pPr>
    </w:p>
    <w:p w14:paraId="620FB4EE" w14:textId="29AE7332" w:rsidR="00FD0528" w:rsidRPr="00F176BC" w:rsidRDefault="00FD0528" w:rsidP="00070520">
      <w:pPr>
        <w:pStyle w:val="NormalWeb"/>
        <w:keepLines/>
        <w:numPr>
          <w:ilvl w:val="0"/>
          <w:numId w:val="33"/>
        </w:numPr>
        <w:spacing w:before="0" w:beforeAutospacing="0" w:after="0" w:afterAutospacing="0"/>
        <w:contextualSpacing/>
        <w:rPr>
          <w:sz w:val="22"/>
          <w:szCs w:val="22"/>
        </w:rPr>
      </w:pPr>
      <w:r w:rsidRPr="00AF02A3">
        <w:rPr>
          <w:sz w:val="22"/>
          <w:szCs w:val="22"/>
        </w:rPr>
        <w:t xml:space="preserve">University policy F69-24 at http://www.sjsu.edu/senate/docs/F69-24.pdf states that students should attend all meetings of their classes, not only because they are responsible for material discussed therein, but because active participation is frequently essential to insure maximum benefit for all members of the class. </w:t>
      </w:r>
    </w:p>
    <w:p w14:paraId="558B1FA1" w14:textId="77777777" w:rsidR="00F176BC" w:rsidRDefault="00F176BC" w:rsidP="00070520">
      <w:pPr>
        <w:pStyle w:val="NormalWeb"/>
        <w:keepLines/>
        <w:spacing w:before="0" w:beforeAutospacing="0" w:after="0" w:afterAutospacing="0"/>
        <w:ind w:left="360"/>
        <w:contextualSpacing/>
        <w:rPr>
          <w:b/>
          <w:bCs/>
          <w:sz w:val="22"/>
          <w:szCs w:val="22"/>
        </w:rPr>
      </w:pPr>
    </w:p>
    <w:p w14:paraId="0F9CED53" w14:textId="4E1FBDEE" w:rsidR="00FD0528" w:rsidRDefault="00FD0528" w:rsidP="00070520">
      <w:pPr>
        <w:pStyle w:val="NormalWeb"/>
        <w:keepLines/>
        <w:spacing w:before="0" w:beforeAutospacing="0" w:after="0" w:afterAutospacing="0"/>
        <w:contextualSpacing/>
        <w:rPr>
          <w:b/>
          <w:bCs/>
          <w:sz w:val="22"/>
          <w:szCs w:val="22"/>
        </w:rPr>
      </w:pPr>
      <w:r w:rsidRPr="001C3057">
        <w:rPr>
          <w:b/>
          <w:bCs/>
          <w:sz w:val="22"/>
          <w:szCs w:val="22"/>
        </w:rPr>
        <w:t xml:space="preserve">Consent for Recording of Class and Public Sharing of Instructor Material: </w:t>
      </w:r>
    </w:p>
    <w:p w14:paraId="32C63E16" w14:textId="77777777" w:rsidR="00F7177C" w:rsidRPr="001C3057" w:rsidRDefault="00F7177C" w:rsidP="00070520">
      <w:pPr>
        <w:pStyle w:val="NormalWeb"/>
        <w:keepLines/>
        <w:spacing w:before="0" w:beforeAutospacing="0" w:after="0" w:afterAutospacing="0"/>
        <w:contextualSpacing/>
        <w:rPr>
          <w:b/>
          <w:bCs/>
          <w:sz w:val="22"/>
          <w:szCs w:val="22"/>
        </w:rPr>
      </w:pPr>
    </w:p>
    <w:p w14:paraId="12493AFC" w14:textId="77777777" w:rsidR="00FD0528" w:rsidRDefault="00FD0528" w:rsidP="00070520">
      <w:pPr>
        <w:pStyle w:val="NormalWeb"/>
        <w:keepLines/>
        <w:numPr>
          <w:ilvl w:val="0"/>
          <w:numId w:val="33"/>
        </w:numPr>
        <w:spacing w:before="0" w:beforeAutospacing="0" w:after="0" w:afterAutospacing="0"/>
        <w:contextualSpacing/>
        <w:rPr>
          <w:sz w:val="22"/>
          <w:szCs w:val="22"/>
        </w:rPr>
      </w:pPr>
      <w:r w:rsidRPr="00AF02A3">
        <w:rPr>
          <w:sz w:val="22"/>
          <w:szCs w:val="22"/>
        </w:rPr>
        <w:t xml:space="preserve">University Policy S12-7, http://www.sjsu.edu/senate/docs/S12-7.pdf, requires students to obtain instructor's permission to record the course: Common courtesy and professional behavior dictate that you notify someone when you are recording him/her. </w:t>
      </w:r>
      <w:r w:rsidRPr="00F05577">
        <w:rPr>
          <w:b/>
          <w:bCs/>
          <w:sz w:val="22"/>
          <w:szCs w:val="22"/>
        </w:rPr>
        <w:t>You must obtain the instructor's permission to make audio or video recordings in this class.</w:t>
      </w:r>
      <w:r w:rsidRPr="00AF02A3">
        <w:rPr>
          <w:sz w:val="22"/>
          <w:szCs w:val="22"/>
        </w:rPr>
        <w:t xml:space="preserve"> Such permission allows the recordings to be used for your private, study purposes only. The recordings are the intellectual property of the instructor; you have not been given any rights to reproduce or distribute the material. Course material cannot be shared publicly without his/her approval. You may not publicly </w:t>
      </w:r>
      <w:proofErr w:type="gramStart"/>
      <w:r w:rsidRPr="00AF02A3">
        <w:rPr>
          <w:sz w:val="22"/>
          <w:szCs w:val="22"/>
        </w:rPr>
        <w:t>share</w:t>
      </w:r>
      <w:proofErr w:type="gramEnd"/>
      <w:r w:rsidRPr="00AF02A3">
        <w:rPr>
          <w:sz w:val="22"/>
          <w:szCs w:val="22"/>
        </w:rPr>
        <w:t xml:space="preserve"> or upload instructor generated material for this course such as exam questions, lecture notes, or homework solutions without instructor consent. </w:t>
      </w:r>
    </w:p>
    <w:p w14:paraId="57C639C8" w14:textId="77777777" w:rsidR="00FD0528" w:rsidRPr="00FD0528" w:rsidRDefault="00FD0528" w:rsidP="00070520">
      <w:pPr>
        <w:pStyle w:val="NormalWeb"/>
        <w:keepLines/>
        <w:spacing w:before="0" w:beforeAutospacing="0" w:after="0" w:afterAutospacing="0"/>
        <w:ind w:left="720"/>
        <w:contextualSpacing/>
        <w:rPr>
          <w:sz w:val="22"/>
          <w:szCs w:val="22"/>
        </w:rPr>
      </w:pPr>
    </w:p>
    <w:p w14:paraId="56957E2E" w14:textId="7A4897AC" w:rsidR="007D7337" w:rsidRDefault="007D7337" w:rsidP="00070520">
      <w:pPr>
        <w:pStyle w:val="NormalWeb"/>
        <w:keepLines/>
        <w:spacing w:before="0" w:beforeAutospacing="0" w:after="0" w:afterAutospacing="0"/>
        <w:contextualSpacing/>
        <w:rPr>
          <w:rFonts w:ascii="TimesNewRomanPS" w:hAnsi="TimesNewRomanPS"/>
          <w:b/>
          <w:bCs/>
        </w:rPr>
      </w:pPr>
      <w:r w:rsidRPr="00F176BC">
        <w:rPr>
          <w:b/>
          <w:bCs/>
          <w:sz w:val="22"/>
          <w:szCs w:val="22"/>
        </w:rPr>
        <w:t>University</w:t>
      </w:r>
      <w:r>
        <w:rPr>
          <w:rFonts w:ascii="TimesNewRomanPS" w:hAnsi="TimesNewRomanPS"/>
          <w:b/>
          <w:bCs/>
        </w:rPr>
        <w:t xml:space="preserve"> Policies </w:t>
      </w:r>
    </w:p>
    <w:p w14:paraId="4DEF9ED7" w14:textId="77777777" w:rsidR="00F7177C" w:rsidRDefault="00F7177C" w:rsidP="00070520">
      <w:pPr>
        <w:pStyle w:val="NormalWeb"/>
        <w:keepLines/>
        <w:spacing w:before="0" w:beforeAutospacing="0" w:after="0" w:afterAutospacing="0"/>
        <w:contextualSpacing/>
        <w:rPr>
          <w:rFonts w:ascii="SymbolMT" w:hAnsi="SymbolMT"/>
          <w:sz w:val="22"/>
          <w:szCs w:val="22"/>
        </w:rPr>
      </w:pPr>
    </w:p>
    <w:p w14:paraId="592EED73" w14:textId="4D2C6621" w:rsidR="00DC3BB0" w:rsidRPr="00F176BC" w:rsidRDefault="007D7337" w:rsidP="00070520">
      <w:pPr>
        <w:pStyle w:val="NormalWeb"/>
        <w:keepLines/>
        <w:ind w:left="720"/>
        <w:contextualSpacing/>
        <w:rPr>
          <w:sz w:val="22"/>
          <w:szCs w:val="22"/>
        </w:rPr>
      </w:pPr>
      <w:r w:rsidRPr="00E8255D">
        <w:rPr>
          <w:sz w:val="22"/>
          <w:szCs w:val="22"/>
        </w:rPr>
        <w:t xml:space="preserve">Per University Policy S16-9, university-wide policy information relevant to all courses, such as academic integrity, accommodations, etc. will be available on Office of Graduate and Undergraduate Programs’ Syllabus Information web page at http://www.sjsu.edu/gup/syllabusinfo/” </w:t>
      </w:r>
    </w:p>
    <w:p w14:paraId="3792EBDB" w14:textId="7CAD7398" w:rsidR="007D7337" w:rsidRDefault="007D7337" w:rsidP="00070520">
      <w:pPr>
        <w:pStyle w:val="NormalWeb"/>
        <w:keepLines/>
        <w:contextualSpacing/>
        <w:rPr>
          <w:rFonts w:ascii="TimesNewRomanPSMT" w:hAnsi="TimesNewRomanPSMT"/>
        </w:rPr>
      </w:pPr>
      <w:r>
        <w:rPr>
          <w:rFonts w:ascii="TimesNewRomanPS" w:hAnsi="TimesNewRomanPS"/>
          <w:b/>
          <w:bCs/>
        </w:rPr>
        <w:lastRenderedPageBreak/>
        <w:t xml:space="preserve">Course Schedule </w:t>
      </w:r>
      <w:r w:rsidR="00F34B4D">
        <w:rPr>
          <w:rFonts w:ascii="TimesNewRomanPS" w:hAnsi="TimesNewRomanPS"/>
          <w:b/>
          <w:bCs/>
        </w:rPr>
        <w:t>(</w:t>
      </w:r>
      <w:r w:rsidR="00F34B4D">
        <w:rPr>
          <w:rFonts w:ascii="TimesNewRomanPSMT" w:hAnsi="TimesNewRomanPSMT"/>
        </w:rPr>
        <w:t>This schedule is subject to change. Any change will be communicated via Canvas with fair notice.)</w:t>
      </w:r>
    </w:p>
    <w:p w14:paraId="25389817" w14:textId="77777777" w:rsidR="00F7177C" w:rsidRDefault="00F7177C" w:rsidP="00070520">
      <w:pPr>
        <w:pStyle w:val="NormalWeb"/>
        <w:keepLines/>
        <w:contextualSpacing/>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35"/>
        <w:gridCol w:w="1972"/>
        <w:gridCol w:w="4238"/>
      </w:tblGrid>
      <w:tr w:rsidR="007D7337" w14:paraId="4605C1C7"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1A6F0CCC" w14:textId="04941C6A" w:rsidR="007D7337" w:rsidRDefault="007D7337" w:rsidP="00070520">
            <w:pPr>
              <w:pStyle w:val="NormalWeb"/>
              <w:keepLines/>
              <w:contextualSpacing/>
              <w:jc w:val="center"/>
            </w:pPr>
            <w:r>
              <w:rPr>
                <w:rFonts w:ascii="TimesNewRomanPS" w:hAnsi="TimesNewRomanPS"/>
                <w:b/>
                <w:bCs/>
              </w:rPr>
              <w:t>Week</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14AB897" w14:textId="4112B732" w:rsidR="007D7337" w:rsidRDefault="007D7337" w:rsidP="00070520">
            <w:pPr>
              <w:pStyle w:val="NormalWeb"/>
              <w:keepLines/>
              <w:contextualSpacing/>
              <w:jc w:val="center"/>
            </w:pPr>
            <w:r>
              <w:rPr>
                <w:rFonts w:ascii="TimesNewRomanPS" w:hAnsi="TimesNewRomanPS"/>
                <w:b/>
                <w:bCs/>
              </w:rPr>
              <w:t>Date</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5E142614" w14:textId="75EE5FDD" w:rsidR="007D7337" w:rsidRDefault="007D7337" w:rsidP="00070520">
            <w:pPr>
              <w:keepLines/>
              <w:contextualSpacing/>
            </w:pPr>
            <w:r>
              <w:fldChar w:fldCharType="begin"/>
            </w:r>
            <w:r>
              <w:instrText xml:space="preserve"> INCLUDEPICTURE "/var/folders/xn/8syjjr756f33v6zlz04dd96r0000gn/T/com.microsoft.Word/WebArchiveCopyPasteTempFiles/page5image22159232" \* MERGEFORMATINET </w:instrText>
            </w:r>
            <w:r>
              <w:fldChar w:fldCharType="separate"/>
            </w:r>
            <w:r>
              <w:rPr>
                <w:noProof/>
              </w:rPr>
              <w:drawing>
                <wp:inline distT="0" distB="0" distL="0" distR="0" wp14:anchorId="300789AB" wp14:editId="447B8185">
                  <wp:extent cx="11430" cy="11430"/>
                  <wp:effectExtent l="0" t="0" r="0" b="0"/>
                  <wp:docPr id="38" name="Picture 38" descr="page5image2215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5image221592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fldChar w:fldCharType="end"/>
            </w:r>
            <w:r>
              <w:rPr>
                <w:rFonts w:ascii="TimesNewRomanPS" w:hAnsi="TimesNewRomanPS"/>
                <w:b/>
                <w:bCs/>
              </w:rPr>
              <w:t xml:space="preserve">Topics, Readings, Assignments, Deadlines </w:t>
            </w:r>
          </w:p>
        </w:tc>
      </w:tr>
      <w:tr w:rsidR="00AF7057" w14:paraId="74DE87B1"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65E7DA70" w14:textId="060AC4D8" w:rsidR="00AF7057" w:rsidRPr="00E11EA8" w:rsidRDefault="00AF7057" w:rsidP="00070520">
            <w:pPr>
              <w:keepLines/>
              <w:contextualSpacing/>
              <w:jc w:val="center"/>
              <w:rPr>
                <w:sz w:val="22"/>
                <w:szCs w:val="22"/>
              </w:rPr>
            </w:pPr>
            <w:r w:rsidRPr="00E11EA8">
              <w:rPr>
                <w:sz w:val="22"/>
                <w:szCs w:val="22"/>
              </w:rPr>
              <w:t>1</w:t>
            </w:r>
          </w:p>
        </w:tc>
        <w:tc>
          <w:tcPr>
            <w:tcW w:w="1972" w:type="dxa"/>
            <w:tcBorders>
              <w:top w:val="single" w:sz="4" w:space="0" w:color="000000"/>
              <w:left w:val="single" w:sz="4" w:space="0" w:color="000000"/>
              <w:bottom w:val="single" w:sz="4" w:space="0" w:color="000000"/>
              <w:right w:val="single" w:sz="4" w:space="0" w:color="000000"/>
            </w:tcBorders>
            <w:hideMark/>
          </w:tcPr>
          <w:p w14:paraId="0AB3F127" w14:textId="53CF4F61" w:rsidR="00AF7057" w:rsidRPr="00E8255D" w:rsidRDefault="00AF7057" w:rsidP="00070520">
            <w:pPr>
              <w:pStyle w:val="NormalWeb"/>
              <w:keepLines/>
              <w:contextualSpacing/>
              <w:jc w:val="center"/>
              <w:rPr>
                <w:sz w:val="22"/>
                <w:szCs w:val="22"/>
              </w:rPr>
            </w:pPr>
            <w:r w:rsidRPr="00E8255D">
              <w:rPr>
                <w:sz w:val="22"/>
                <w:szCs w:val="22"/>
              </w:rPr>
              <w:t>8/2</w:t>
            </w:r>
            <w:r w:rsidR="00F316C0" w:rsidRPr="00E8255D">
              <w:rPr>
                <w:sz w:val="22"/>
                <w:szCs w:val="22"/>
              </w:rPr>
              <w:t>2</w:t>
            </w:r>
            <w:r w:rsidRPr="00E8255D">
              <w:rPr>
                <w:sz w:val="22"/>
                <w:szCs w:val="22"/>
              </w:rPr>
              <w:t>,8/2</w:t>
            </w:r>
            <w:r w:rsidR="00F316C0" w:rsidRPr="00E8255D">
              <w:rPr>
                <w:sz w:val="22"/>
                <w:szCs w:val="22"/>
              </w:rPr>
              <w:t>4</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41B9181A" w14:textId="6E956FC9"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"/var/folders/xn/8syjjr756f33v6zlz04dd96r0000gn/T/com.microsoft.Word/WebArchiveCopyPasteTempFiles/page5image11657280" \* MERGEFORMATINET </w:instrText>
            </w:r>
            <w:r w:rsidRPr="00E8255D">
              <w:rPr>
                <w:sz w:val="22"/>
                <w:szCs w:val="22"/>
              </w:rPr>
              <w:fldChar w:fldCharType="separate"/>
            </w:r>
            <w:r w:rsidRPr="00E8255D">
              <w:rPr>
                <w:sz w:val="22"/>
                <w:szCs w:val="22"/>
              </w:rPr>
              <w:drawing>
                <wp:inline distT="0" distB="0" distL="0" distR="0" wp14:anchorId="2C393811" wp14:editId="1FFA8552">
                  <wp:extent cx="11430" cy="11430"/>
                  <wp:effectExtent l="0" t="0" r="0" b="0"/>
                  <wp:docPr id="37" name="Picture 37" descr="page5image1165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5image116572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Pr="00E8255D">
              <w:rPr>
                <w:sz w:val="22"/>
                <w:szCs w:val="22"/>
              </w:rPr>
              <w:t xml:space="preserve">Introduction </w:t>
            </w:r>
          </w:p>
        </w:tc>
      </w:tr>
      <w:tr w:rsidR="00AF7057" w14:paraId="1F09E54E"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4CC91771" w14:textId="1ADEC854" w:rsidR="00AF7057" w:rsidRPr="00E11EA8" w:rsidRDefault="00AF7057" w:rsidP="00070520">
            <w:pPr>
              <w:keepLines/>
              <w:contextualSpacing/>
              <w:jc w:val="center"/>
              <w:rPr>
                <w:sz w:val="22"/>
                <w:szCs w:val="22"/>
              </w:rPr>
            </w:pPr>
            <w:r w:rsidRPr="00E11EA8">
              <w:rPr>
                <w:sz w:val="22"/>
                <w:szCs w:val="22"/>
              </w:rPr>
              <w:t>2</w:t>
            </w:r>
          </w:p>
          <w:p w14:paraId="59951880" w14:textId="2CE47EB1" w:rsidR="00AF7057" w:rsidRPr="00E11EA8" w:rsidRDefault="00AF7057" w:rsidP="00070520">
            <w:pPr>
              <w:keepLines/>
              <w:contextualSpacing/>
              <w:jc w:val="center"/>
              <w:rPr>
                <w:sz w:val="22"/>
                <w:szCs w:val="22"/>
              </w:rPr>
            </w:pPr>
            <w:r w:rsidRPr="00E11EA8">
              <w:rPr>
                <w:sz w:val="22"/>
                <w:szCs w:val="22"/>
              </w:rPr>
              <w:fldChar w:fldCharType="begin"/>
            </w:r>
            <w:r w:rsidRPr="00E11EA8">
              <w:rPr>
                <w:sz w:val="22"/>
                <w:szCs w:val="22"/>
              </w:rPr>
              <w:instrText xml:space="preserve"> INCLUDEPICTURE "/var/folders/xn/8syjjr756f33v6zlz04dd96r0000gn/T/com.microsoft.Word/WebArchiveCopyPasteTempFiles/page5image11859072" \* MERGEFORMATINET </w:instrText>
            </w:r>
            <w:r w:rsidRPr="00E11EA8">
              <w:rPr>
                <w:sz w:val="22"/>
                <w:szCs w:val="22"/>
              </w:rPr>
              <w:fldChar w:fldCharType="separate"/>
            </w:r>
            <w:r w:rsidRPr="00E11EA8">
              <w:rPr>
                <w:sz w:val="22"/>
                <w:szCs w:val="22"/>
              </w:rPr>
              <w:drawing>
                <wp:inline distT="0" distB="0" distL="0" distR="0" wp14:anchorId="787E8C14" wp14:editId="11E8D949">
                  <wp:extent cx="11430" cy="11430"/>
                  <wp:effectExtent l="0" t="0" r="0" b="0"/>
                  <wp:docPr id="35" name="Picture 35" descr="page5image1185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5image118590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11EA8">
              <w:rPr>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hideMark/>
          </w:tcPr>
          <w:p w14:paraId="08BA2F83" w14:textId="0E7AF244" w:rsidR="00AF7057" w:rsidRPr="00E8255D" w:rsidRDefault="00AF7057" w:rsidP="00070520">
            <w:pPr>
              <w:keepLines/>
              <w:contextualSpacing/>
              <w:jc w:val="center"/>
              <w:rPr>
                <w:sz w:val="22"/>
                <w:szCs w:val="22"/>
              </w:rPr>
            </w:pPr>
            <w:r w:rsidRPr="00E8255D">
              <w:rPr>
                <w:sz w:val="22"/>
                <w:szCs w:val="22"/>
              </w:rPr>
              <w:t>8/</w:t>
            </w:r>
            <w:r w:rsidR="00F316C0" w:rsidRPr="00E8255D">
              <w:rPr>
                <w:sz w:val="22"/>
                <w:szCs w:val="22"/>
              </w:rPr>
              <w:t>29</w:t>
            </w:r>
            <w:r w:rsidRPr="00E8255D">
              <w:rPr>
                <w:sz w:val="22"/>
                <w:szCs w:val="22"/>
              </w:rPr>
              <w:t>,</w:t>
            </w:r>
            <w:r w:rsidR="00F316C0" w:rsidRPr="00E8255D">
              <w:rPr>
                <w:sz w:val="22"/>
                <w:szCs w:val="22"/>
              </w:rPr>
              <w:t>8/31</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238777C1" w14:textId="54E08636"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"/var/folders/xn/8syjjr756f33v6zlz04dd96r0000gn/T/com.microsoft.Word/WebArchiveCopyPasteTempFiles/page5image11860992" \* MERGEFORMATINET </w:instrText>
            </w:r>
            <w:r w:rsidRPr="00E8255D">
              <w:rPr>
                <w:sz w:val="22"/>
                <w:szCs w:val="22"/>
              </w:rPr>
              <w:fldChar w:fldCharType="separate"/>
            </w:r>
            <w:r w:rsidRPr="00E8255D">
              <w:rPr>
                <w:sz w:val="22"/>
                <w:szCs w:val="22"/>
              </w:rPr>
              <w:drawing>
                <wp:inline distT="0" distB="0" distL="0" distR="0" wp14:anchorId="4B584996" wp14:editId="694C0B92">
                  <wp:extent cx="11430" cy="11430"/>
                  <wp:effectExtent l="0" t="0" r="0" b="0"/>
                  <wp:docPr id="33" name="Picture 33" descr="page5image1186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5image118609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Pr="00E8255D">
              <w:rPr>
                <w:sz w:val="22"/>
                <w:szCs w:val="22"/>
              </w:rPr>
              <w:t xml:space="preserve">MIPS Instructions </w:t>
            </w:r>
          </w:p>
        </w:tc>
      </w:tr>
      <w:tr w:rsidR="00AF7057" w14:paraId="2C3BF064"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30C3966B" w14:textId="7DF0F8C5" w:rsidR="00AF7057" w:rsidRPr="00E11EA8" w:rsidRDefault="00AF7057" w:rsidP="00070520">
            <w:pPr>
              <w:keepLines/>
              <w:contextualSpacing/>
              <w:jc w:val="center"/>
              <w:rPr>
                <w:sz w:val="22"/>
                <w:szCs w:val="22"/>
              </w:rPr>
            </w:pPr>
            <w:r w:rsidRPr="00E11EA8">
              <w:rPr>
                <w:sz w:val="22"/>
                <w:szCs w:val="22"/>
              </w:rPr>
              <w:t>3</w:t>
            </w:r>
          </w:p>
        </w:tc>
        <w:tc>
          <w:tcPr>
            <w:tcW w:w="1972" w:type="dxa"/>
            <w:tcBorders>
              <w:top w:val="single" w:sz="4" w:space="0" w:color="000000"/>
              <w:left w:val="single" w:sz="4" w:space="0" w:color="000000"/>
              <w:bottom w:val="single" w:sz="4" w:space="0" w:color="000000"/>
              <w:right w:val="single" w:sz="4" w:space="0" w:color="000000"/>
            </w:tcBorders>
            <w:hideMark/>
          </w:tcPr>
          <w:p w14:paraId="5A6E6714" w14:textId="730DA17B" w:rsidR="00AF7057" w:rsidRPr="00E8255D" w:rsidRDefault="00AF7057" w:rsidP="00070520">
            <w:pPr>
              <w:pStyle w:val="NormalWeb"/>
              <w:keepLines/>
              <w:contextualSpacing/>
              <w:jc w:val="center"/>
              <w:rPr>
                <w:sz w:val="22"/>
                <w:szCs w:val="22"/>
              </w:rPr>
            </w:pPr>
            <w:r w:rsidRPr="00E8255D">
              <w:rPr>
                <w:sz w:val="22"/>
                <w:szCs w:val="22"/>
              </w:rPr>
              <w:t>9/</w:t>
            </w:r>
            <w:r w:rsidR="00F316C0" w:rsidRPr="00E8255D">
              <w:rPr>
                <w:sz w:val="22"/>
                <w:szCs w:val="22"/>
              </w:rPr>
              <w:t>5</w:t>
            </w:r>
            <w:r w:rsidRPr="00E8255D">
              <w:rPr>
                <w:sz w:val="22"/>
                <w:szCs w:val="22"/>
              </w:rPr>
              <w:t>, 9/</w:t>
            </w:r>
            <w:r w:rsidR="00F316C0" w:rsidRPr="00E8255D">
              <w:rPr>
                <w:sz w:val="22"/>
                <w:szCs w:val="22"/>
              </w:rPr>
              <w:t>7</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2710027B" w14:textId="4489B93B"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"/var/folders/xn/8syjjr756f33v6zlz04dd96r0000gn/T/com.microsoft.Word/WebArchiveCopyPasteTempFiles/page5image11659392" \* MERGEFORMATINET </w:instrText>
            </w:r>
            <w:r w:rsidRPr="00E8255D">
              <w:rPr>
                <w:sz w:val="22"/>
                <w:szCs w:val="22"/>
              </w:rPr>
              <w:fldChar w:fldCharType="separate"/>
            </w:r>
            <w:r w:rsidRPr="00E8255D">
              <w:rPr>
                <w:sz w:val="22"/>
                <w:szCs w:val="22"/>
              </w:rPr>
              <w:drawing>
                <wp:inline distT="0" distB="0" distL="0" distR="0" wp14:anchorId="150BDB5B" wp14:editId="6CF14F5C">
                  <wp:extent cx="11430" cy="11430"/>
                  <wp:effectExtent l="0" t="0" r="0" b="0"/>
                  <wp:docPr id="32" name="Picture 32" descr="page5image1165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5image116593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Pr="00E8255D">
              <w:rPr>
                <w:sz w:val="22"/>
                <w:szCs w:val="22"/>
              </w:rPr>
              <w:t xml:space="preserve">MIPS Instructions </w:t>
            </w:r>
          </w:p>
        </w:tc>
      </w:tr>
      <w:tr w:rsidR="00AF7057" w14:paraId="7A85C415"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74AE2FC5" w14:textId="1B8B55F8" w:rsidR="00AF7057" w:rsidRPr="00E11EA8" w:rsidRDefault="00AF7057" w:rsidP="00070520">
            <w:pPr>
              <w:keepLines/>
              <w:contextualSpacing/>
              <w:jc w:val="center"/>
              <w:rPr>
                <w:sz w:val="22"/>
                <w:szCs w:val="22"/>
              </w:rPr>
            </w:pPr>
            <w:r w:rsidRPr="00E11EA8">
              <w:rPr>
                <w:sz w:val="22"/>
                <w:szCs w:val="22"/>
              </w:rPr>
              <w:t>4</w:t>
            </w:r>
          </w:p>
        </w:tc>
        <w:tc>
          <w:tcPr>
            <w:tcW w:w="1972" w:type="dxa"/>
            <w:tcBorders>
              <w:top w:val="single" w:sz="4" w:space="0" w:color="000000"/>
              <w:left w:val="single" w:sz="4" w:space="0" w:color="000000"/>
              <w:bottom w:val="single" w:sz="4" w:space="0" w:color="000000"/>
              <w:right w:val="single" w:sz="4" w:space="0" w:color="000000"/>
            </w:tcBorders>
            <w:hideMark/>
          </w:tcPr>
          <w:p w14:paraId="596B94CC" w14:textId="76FE9C36" w:rsidR="00AF7057" w:rsidRPr="00E8255D" w:rsidRDefault="00AF7057" w:rsidP="00070520">
            <w:pPr>
              <w:keepLines/>
              <w:contextualSpacing/>
              <w:jc w:val="center"/>
              <w:rPr>
                <w:sz w:val="22"/>
                <w:szCs w:val="22"/>
              </w:rPr>
            </w:pPr>
            <w:r w:rsidRPr="00E8255D">
              <w:rPr>
                <w:sz w:val="22"/>
                <w:szCs w:val="22"/>
              </w:rPr>
              <w:t>9/1</w:t>
            </w:r>
            <w:r w:rsidR="00F316C0" w:rsidRPr="00E8255D">
              <w:rPr>
                <w:sz w:val="22"/>
                <w:szCs w:val="22"/>
              </w:rPr>
              <w:t>2</w:t>
            </w:r>
            <w:r w:rsidRPr="00E8255D">
              <w:rPr>
                <w:sz w:val="22"/>
                <w:szCs w:val="22"/>
              </w:rPr>
              <w:t>, 9/1</w:t>
            </w:r>
            <w:r w:rsidR="00F316C0" w:rsidRPr="00E8255D">
              <w:rPr>
                <w:sz w:val="22"/>
                <w:szCs w:val="22"/>
              </w:rPr>
              <w:t>4</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0F38363F" w14:textId="77777777" w:rsidR="00AF7057" w:rsidRPr="00E8255D" w:rsidRDefault="00AF7057" w:rsidP="00070520">
            <w:pPr>
              <w:keepLines/>
              <w:contextualSpacing/>
              <w:rPr>
                <w:sz w:val="22"/>
                <w:szCs w:val="22"/>
              </w:rPr>
            </w:pPr>
            <w:r w:rsidRPr="00E8255D">
              <w:rPr>
                <w:sz w:val="22"/>
                <w:szCs w:val="22"/>
              </w:rPr>
              <w:t xml:space="preserve">Arithmetic for Computers </w:t>
            </w:r>
          </w:p>
        </w:tc>
      </w:tr>
      <w:tr w:rsidR="00AF7057" w14:paraId="102E1292"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21512167" w14:textId="437A7045" w:rsidR="00AF7057" w:rsidRPr="00E11EA8" w:rsidRDefault="00AF7057" w:rsidP="00070520">
            <w:pPr>
              <w:keepLines/>
              <w:contextualSpacing/>
              <w:jc w:val="center"/>
              <w:rPr>
                <w:sz w:val="22"/>
                <w:szCs w:val="22"/>
              </w:rPr>
            </w:pPr>
            <w:r w:rsidRPr="00E11EA8">
              <w:rPr>
                <w:sz w:val="22"/>
                <w:szCs w:val="22"/>
              </w:rPr>
              <w:t>5</w:t>
            </w:r>
          </w:p>
        </w:tc>
        <w:tc>
          <w:tcPr>
            <w:tcW w:w="1972" w:type="dxa"/>
            <w:tcBorders>
              <w:top w:val="single" w:sz="4" w:space="0" w:color="000000"/>
              <w:left w:val="single" w:sz="4" w:space="0" w:color="000000"/>
              <w:bottom w:val="single" w:sz="4" w:space="0" w:color="000000"/>
              <w:right w:val="single" w:sz="4" w:space="0" w:color="000000"/>
            </w:tcBorders>
            <w:hideMark/>
          </w:tcPr>
          <w:p w14:paraId="407B1FF8" w14:textId="23BF29E2" w:rsidR="00AF7057" w:rsidRPr="00E8255D" w:rsidRDefault="00AF7057" w:rsidP="00070520">
            <w:pPr>
              <w:keepLines/>
              <w:contextualSpacing/>
              <w:jc w:val="center"/>
              <w:rPr>
                <w:sz w:val="22"/>
                <w:szCs w:val="22"/>
              </w:rPr>
            </w:pPr>
            <w:r w:rsidRPr="00E8255D">
              <w:rPr>
                <w:sz w:val="22"/>
                <w:szCs w:val="22"/>
              </w:rPr>
              <w:t>9/</w:t>
            </w:r>
            <w:r w:rsidR="00E8255D" w:rsidRPr="00E8255D">
              <w:rPr>
                <w:sz w:val="22"/>
                <w:szCs w:val="22"/>
              </w:rPr>
              <w:t>19</w:t>
            </w:r>
            <w:r w:rsidRPr="00E8255D">
              <w:rPr>
                <w:sz w:val="22"/>
                <w:szCs w:val="22"/>
              </w:rPr>
              <w:t>, 9/2</w:t>
            </w:r>
            <w:r w:rsidR="00E8255D" w:rsidRPr="00E8255D">
              <w:rPr>
                <w:sz w:val="22"/>
                <w:szCs w:val="22"/>
              </w:rPr>
              <w:t>1</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4E8645BC" w14:textId="77777777" w:rsidR="00AF7057" w:rsidRPr="00E8255D" w:rsidRDefault="00AF7057" w:rsidP="00070520">
            <w:pPr>
              <w:keepLines/>
              <w:contextualSpacing/>
              <w:rPr>
                <w:sz w:val="22"/>
                <w:szCs w:val="22"/>
              </w:rPr>
            </w:pPr>
            <w:r w:rsidRPr="00E8255D">
              <w:rPr>
                <w:sz w:val="22"/>
                <w:szCs w:val="22"/>
              </w:rPr>
              <w:t xml:space="preserve">Arithmetic for Computers </w:t>
            </w:r>
          </w:p>
        </w:tc>
      </w:tr>
      <w:tr w:rsidR="00AF7057" w14:paraId="632D0CBA"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485CF13E" w14:textId="6324B211" w:rsidR="00AF7057" w:rsidRPr="00E11EA8" w:rsidRDefault="00AF7057" w:rsidP="00070520">
            <w:pPr>
              <w:keepLines/>
              <w:contextualSpacing/>
              <w:jc w:val="center"/>
              <w:rPr>
                <w:sz w:val="22"/>
                <w:szCs w:val="22"/>
              </w:rPr>
            </w:pPr>
            <w:r w:rsidRPr="00E11EA8">
              <w:rPr>
                <w:sz w:val="22"/>
                <w:szCs w:val="22"/>
              </w:rPr>
              <w:t>6</w:t>
            </w:r>
          </w:p>
          <w:p w14:paraId="309FABF8" w14:textId="11274A7F" w:rsidR="00AF7057" w:rsidRPr="00E11EA8" w:rsidRDefault="00AF7057" w:rsidP="00070520">
            <w:pPr>
              <w:keepLines/>
              <w:contextualSpacing/>
              <w:jc w:val="center"/>
              <w:rPr>
                <w:sz w:val="22"/>
                <w:szCs w:val="22"/>
              </w:rPr>
            </w:pPr>
            <w:r w:rsidRPr="00E11EA8">
              <w:rPr>
                <w:sz w:val="22"/>
                <w:szCs w:val="22"/>
              </w:rPr>
              <w:fldChar w:fldCharType="begin"/>
            </w:r>
            <w:r w:rsidRPr="00E11EA8">
              <w:rPr>
                <w:sz w:val="22"/>
                <w:szCs w:val="22"/>
              </w:rPr>
              <w:instrText xml:space="preserve"> INCLUDEPICTURE "/var/folders/xn/8syjjr756f33v6zlz04dd96r0000gn/T/com.microsoft.Word/WebArchiveCopyPasteTempFiles/page5image11581696" \* MERGEFORMATINET </w:instrText>
            </w:r>
            <w:r w:rsidRPr="00E11EA8">
              <w:rPr>
                <w:sz w:val="22"/>
                <w:szCs w:val="22"/>
              </w:rPr>
              <w:fldChar w:fldCharType="separate"/>
            </w:r>
            <w:r w:rsidRPr="00E11EA8">
              <w:rPr>
                <w:sz w:val="22"/>
                <w:szCs w:val="22"/>
              </w:rPr>
              <w:drawing>
                <wp:inline distT="0" distB="0" distL="0" distR="0" wp14:anchorId="395544E9" wp14:editId="711015F5">
                  <wp:extent cx="11430" cy="11430"/>
                  <wp:effectExtent l="0" t="0" r="0" b="0"/>
                  <wp:docPr id="24" name="Picture 24" descr="page5image1158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5image115816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11EA8">
              <w:rPr>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hideMark/>
          </w:tcPr>
          <w:p w14:paraId="0ABDAFC5" w14:textId="188B4E98" w:rsidR="00AF7057" w:rsidRPr="00E8255D" w:rsidRDefault="00AF7057" w:rsidP="00070520">
            <w:pPr>
              <w:keepLines/>
              <w:contextualSpacing/>
              <w:jc w:val="center"/>
              <w:rPr>
                <w:sz w:val="22"/>
                <w:szCs w:val="22"/>
              </w:rPr>
            </w:pPr>
            <w:r w:rsidRPr="00E8255D">
              <w:rPr>
                <w:sz w:val="22"/>
                <w:szCs w:val="22"/>
              </w:rPr>
              <w:t>9/2</w:t>
            </w:r>
            <w:r w:rsidR="00E8255D" w:rsidRPr="00E8255D">
              <w:rPr>
                <w:sz w:val="22"/>
                <w:szCs w:val="22"/>
              </w:rPr>
              <w:t>6</w:t>
            </w:r>
            <w:r w:rsidRPr="00E8255D">
              <w:rPr>
                <w:sz w:val="22"/>
                <w:szCs w:val="22"/>
              </w:rPr>
              <w:t>,9/2</w:t>
            </w:r>
            <w:r w:rsidR="00E8255D" w:rsidRPr="00E8255D">
              <w:rPr>
                <w:sz w:val="22"/>
                <w:szCs w:val="22"/>
              </w:rPr>
              <w:t>8</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47F6D3ED" w14:textId="2658FB41"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"/var/folders/xn/8syjjr756f33v6zlz04dd96r0000gn/T/com.microsoft.Word/WebArchiveCopyPasteTempFiles/page5image11626816" \* MERGEFORMATINET </w:instrText>
            </w:r>
            <w:r w:rsidRPr="00E8255D">
              <w:rPr>
                <w:sz w:val="22"/>
                <w:szCs w:val="22"/>
              </w:rPr>
              <w:fldChar w:fldCharType="separate"/>
            </w:r>
            <w:r w:rsidRPr="00E8255D">
              <w:rPr>
                <w:sz w:val="22"/>
                <w:szCs w:val="22"/>
              </w:rPr>
              <w:drawing>
                <wp:inline distT="0" distB="0" distL="0" distR="0" wp14:anchorId="456D4215" wp14:editId="64B82065">
                  <wp:extent cx="11430" cy="11430"/>
                  <wp:effectExtent l="0" t="0" r="0" b="0"/>
                  <wp:docPr id="22" name="Picture 22" descr="page5image1162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5image116268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Pr="00E8255D">
              <w:rPr>
                <w:sz w:val="22"/>
                <w:szCs w:val="22"/>
              </w:rPr>
              <w:t>Logic Design</w:t>
            </w:r>
          </w:p>
        </w:tc>
      </w:tr>
      <w:tr w:rsidR="00AF7057" w14:paraId="41B448DB"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7254F576" w14:textId="78A99C9A" w:rsidR="00AF7057" w:rsidRPr="00E11EA8" w:rsidRDefault="00AF7057" w:rsidP="00070520">
            <w:pPr>
              <w:keepLines/>
              <w:contextualSpacing/>
              <w:jc w:val="center"/>
              <w:rPr>
                <w:sz w:val="22"/>
                <w:szCs w:val="22"/>
              </w:rPr>
            </w:pPr>
            <w:r w:rsidRPr="00E11EA8">
              <w:rPr>
                <w:sz w:val="22"/>
                <w:szCs w:val="22"/>
              </w:rPr>
              <w:t>7</w:t>
            </w:r>
          </w:p>
        </w:tc>
        <w:tc>
          <w:tcPr>
            <w:tcW w:w="1972" w:type="dxa"/>
            <w:tcBorders>
              <w:top w:val="single" w:sz="4" w:space="0" w:color="000000"/>
              <w:left w:val="single" w:sz="4" w:space="0" w:color="000000"/>
              <w:bottom w:val="single" w:sz="4" w:space="0" w:color="000000"/>
              <w:right w:val="single" w:sz="4" w:space="0" w:color="000000"/>
            </w:tcBorders>
            <w:hideMark/>
          </w:tcPr>
          <w:p w14:paraId="405993E6" w14:textId="0E75C87B" w:rsidR="00AF7057" w:rsidRPr="00E8255D" w:rsidRDefault="00AF7057" w:rsidP="00070520">
            <w:pPr>
              <w:keepLines/>
              <w:contextualSpacing/>
              <w:jc w:val="center"/>
              <w:rPr>
                <w:sz w:val="22"/>
                <w:szCs w:val="22"/>
              </w:rPr>
            </w:pPr>
            <w:r w:rsidRPr="00E8255D">
              <w:rPr>
                <w:sz w:val="22"/>
                <w:szCs w:val="22"/>
              </w:rPr>
              <w:t>10/0</w:t>
            </w:r>
            <w:r w:rsidR="00E8255D" w:rsidRPr="00E8255D">
              <w:rPr>
                <w:sz w:val="22"/>
                <w:szCs w:val="22"/>
              </w:rPr>
              <w:t>3</w:t>
            </w:r>
            <w:r w:rsidRPr="00E8255D">
              <w:rPr>
                <w:sz w:val="22"/>
                <w:szCs w:val="22"/>
              </w:rPr>
              <w:t>, 10/0</w:t>
            </w:r>
            <w:r w:rsidR="00E8255D" w:rsidRPr="00E8255D">
              <w:rPr>
                <w:sz w:val="22"/>
                <w:szCs w:val="22"/>
              </w:rPr>
              <w:t>5</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53426DFD" w14:textId="7064A7B6"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"/var/folders/xn/8syjjr756f33v6zlz04dd96r0000gn/T/com.microsoft.Word/WebArchiveCopyPasteTempFiles/page5image11659200" \* MERGEFORMATINET </w:instrText>
            </w:r>
            <w:r w:rsidRPr="00E8255D">
              <w:rPr>
                <w:sz w:val="22"/>
                <w:szCs w:val="22"/>
              </w:rPr>
              <w:fldChar w:fldCharType="separate"/>
            </w:r>
            <w:r w:rsidRPr="00E8255D">
              <w:rPr>
                <w:sz w:val="22"/>
                <w:szCs w:val="22"/>
              </w:rPr>
              <w:drawing>
                <wp:inline distT="0" distB="0" distL="0" distR="0" wp14:anchorId="0B8CF114" wp14:editId="3FE107C5">
                  <wp:extent cx="11430" cy="11430"/>
                  <wp:effectExtent l="0" t="0" r="0" b="0"/>
                  <wp:docPr id="21" name="Picture 21" descr="page5image1165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5image11659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Pr="00E8255D">
              <w:rPr>
                <w:sz w:val="22"/>
                <w:szCs w:val="22"/>
              </w:rPr>
              <w:t>Logic Design</w:t>
            </w:r>
            <w:r w:rsidR="00DC3BB0" w:rsidRPr="00E8255D">
              <w:rPr>
                <w:sz w:val="22"/>
                <w:szCs w:val="22"/>
              </w:rPr>
              <w:t>, Midterm 1</w:t>
            </w:r>
          </w:p>
          <w:p w14:paraId="3682599A" w14:textId="5554D147"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"/var/folders/xn/8syjjr756f33v6zlz04dd96r0000gn/T/com.microsoft.Word/WebArchiveCopyPasteTempFiles/page5image11617792" \* MERGEFORMATINET </w:instrText>
            </w:r>
            <w:r w:rsidRPr="00E8255D">
              <w:rPr>
                <w:sz w:val="22"/>
                <w:szCs w:val="22"/>
              </w:rPr>
              <w:fldChar w:fldCharType="separate"/>
            </w:r>
            <w:r w:rsidRPr="00E8255D">
              <w:rPr>
                <w:sz w:val="22"/>
                <w:szCs w:val="22"/>
              </w:rPr>
              <w:drawing>
                <wp:inline distT="0" distB="0" distL="0" distR="0" wp14:anchorId="390950C0" wp14:editId="093BC72D">
                  <wp:extent cx="11430" cy="11430"/>
                  <wp:effectExtent l="0" t="0" r="0" b="0"/>
                  <wp:docPr id="20" name="Picture 20" descr="page5image1161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5image116177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p>
        </w:tc>
      </w:tr>
      <w:tr w:rsidR="00AF7057" w14:paraId="5D054B88" w14:textId="77777777" w:rsidTr="00E11EA8">
        <w:trPr>
          <w:trHeight w:hRule="exact" w:val="556"/>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68429082" w14:textId="29669B9C" w:rsidR="00AF7057" w:rsidRPr="00E11EA8" w:rsidRDefault="00AF7057" w:rsidP="00070520">
            <w:pPr>
              <w:keepLines/>
              <w:contextualSpacing/>
              <w:jc w:val="center"/>
              <w:rPr>
                <w:sz w:val="22"/>
                <w:szCs w:val="22"/>
              </w:rPr>
            </w:pPr>
            <w:r w:rsidRPr="00E11EA8">
              <w:rPr>
                <w:sz w:val="22"/>
                <w:szCs w:val="22"/>
              </w:rPr>
              <w:t>8</w:t>
            </w:r>
          </w:p>
        </w:tc>
        <w:tc>
          <w:tcPr>
            <w:tcW w:w="1972" w:type="dxa"/>
            <w:tcBorders>
              <w:top w:val="single" w:sz="4" w:space="0" w:color="000000"/>
              <w:left w:val="single" w:sz="4" w:space="0" w:color="000000"/>
              <w:bottom w:val="single" w:sz="4" w:space="0" w:color="000000"/>
              <w:right w:val="single" w:sz="4" w:space="0" w:color="000000"/>
            </w:tcBorders>
            <w:hideMark/>
          </w:tcPr>
          <w:p w14:paraId="5CAEAA76" w14:textId="1D4CC02C" w:rsidR="00AF7057" w:rsidRPr="00E8255D" w:rsidRDefault="00AF7057" w:rsidP="00070520">
            <w:pPr>
              <w:keepLines/>
              <w:contextualSpacing/>
              <w:jc w:val="center"/>
              <w:rPr>
                <w:sz w:val="22"/>
                <w:szCs w:val="22"/>
              </w:rPr>
            </w:pPr>
            <w:r w:rsidRPr="00E8255D">
              <w:rPr>
                <w:sz w:val="22"/>
                <w:szCs w:val="22"/>
              </w:rPr>
              <w:t>10/1</w:t>
            </w:r>
            <w:r w:rsidR="00E8255D" w:rsidRPr="00E8255D">
              <w:rPr>
                <w:sz w:val="22"/>
                <w:szCs w:val="22"/>
              </w:rPr>
              <w:t>0</w:t>
            </w:r>
            <w:r w:rsidRPr="00E8255D">
              <w:rPr>
                <w:sz w:val="22"/>
                <w:szCs w:val="22"/>
              </w:rPr>
              <w:t>, 10/1</w:t>
            </w:r>
            <w:r w:rsidR="00E8255D" w:rsidRPr="00E8255D">
              <w:rPr>
                <w:sz w:val="22"/>
                <w:szCs w:val="22"/>
              </w:rPr>
              <w:t>2</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0B4E7C5A" w14:textId="3FF1A900"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"/var/folders/xn/8syjjr756f33v6zlz04dd96r0000gn/T/com.microsoft.Word/WebArchiveCopyPasteTempFiles/page5image11621824" \* MERGEFORMATINET </w:instrText>
            </w:r>
            <w:r w:rsidRPr="00E8255D">
              <w:rPr>
                <w:sz w:val="22"/>
                <w:szCs w:val="22"/>
              </w:rPr>
              <w:fldChar w:fldCharType="separate"/>
            </w:r>
            <w:r w:rsidRPr="00E8255D">
              <w:rPr>
                <w:sz w:val="22"/>
                <w:szCs w:val="22"/>
              </w:rPr>
              <w:drawing>
                <wp:inline distT="0" distB="0" distL="0" distR="0" wp14:anchorId="356BB057" wp14:editId="0C19B848">
                  <wp:extent cx="11430" cy="11430"/>
                  <wp:effectExtent l="0" t="0" r="0" b="0"/>
                  <wp:docPr id="19" name="Picture 19" descr="page5image1162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5image116218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Pr="00E8255D">
              <w:rPr>
                <w:sz w:val="22"/>
                <w:szCs w:val="22"/>
              </w:rPr>
              <w:t xml:space="preserve">The Processor </w:t>
            </w:r>
          </w:p>
        </w:tc>
      </w:tr>
      <w:tr w:rsidR="00AF7057" w14:paraId="53FCCB01" w14:textId="77777777" w:rsidTr="00E11EA8">
        <w:trPr>
          <w:trHeight w:val="353"/>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1ACAC0A7" w14:textId="72A94D4A" w:rsidR="00AF7057" w:rsidRPr="00E11EA8" w:rsidRDefault="00AF7057" w:rsidP="00070520">
            <w:pPr>
              <w:keepLines/>
              <w:contextualSpacing/>
              <w:jc w:val="center"/>
              <w:rPr>
                <w:sz w:val="22"/>
                <w:szCs w:val="22"/>
              </w:rPr>
            </w:pPr>
            <w:r w:rsidRPr="00E11EA8">
              <w:rPr>
                <w:sz w:val="22"/>
                <w:szCs w:val="22"/>
              </w:rPr>
              <w:t>9</w:t>
            </w:r>
          </w:p>
        </w:tc>
        <w:tc>
          <w:tcPr>
            <w:tcW w:w="1972" w:type="dxa"/>
            <w:tcBorders>
              <w:top w:val="single" w:sz="4" w:space="0" w:color="000000"/>
              <w:left w:val="single" w:sz="4" w:space="0" w:color="000000"/>
              <w:bottom w:val="single" w:sz="4" w:space="0" w:color="000000"/>
              <w:right w:val="single" w:sz="4" w:space="0" w:color="000000"/>
            </w:tcBorders>
            <w:hideMark/>
          </w:tcPr>
          <w:p w14:paraId="6F4D939E" w14:textId="7622ECA0" w:rsidR="00AF7057" w:rsidRPr="00E8255D" w:rsidRDefault="00AF7057" w:rsidP="00070520">
            <w:pPr>
              <w:keepLines/>
              <w:contextualSpacing/>
              <w:jc w:val="center"/>
              <w:rPr>
                <w:sz w:val="22"/>
                <w:szCs w:val="22"/>
              </w:rPr>
            </w:pPr>
            <w:r w:rsidRPr="00E8255D">
              <w:rPr>
                <w:sz w:val="22"/>
                <w:szCs w:val="22"/>
              </w:rPr>
              <w:t>10/1</w:t>
            </w:r>
            <w:r w:rsidR="00E8255D" w:rsidRPr="00E8255D">
              <w:rPr>
                <w:sz w:val="22"/>
                <w:szCs w:val="22"/>
              </w:rPr>
              <w:t>7</w:t>
            </w:r>
            <w:r w:rsidRPr="00E8255D">
              <w:rPr>
                <w:sz w:val="22"/>
                <w:szCs w:val="22"/>
              </w:rPr>
              <w:t>, 10/</w:t>
            </w:r>
            <w:r w:rsidR="00E8255D" w:rsidRPr="00E8255D">
              <w:rPr>
                <w:sz w:val="22"/>
                <w:szCs w:val="22"/>
              </w:rPr>
              <w:t>19</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0E250325" w14:textId="77777777" w:rsidR="00AF7057" w:rsidRPr="00E8255D" w:rsidRDefault="00AF7057" w:rsidP="00070520">
            <w:pPr>
              <w:keepLines/>
              <w:contextualSpacing/>
              <w:rPr>
                <w:sz w:val="22"/>
                <w:szCs w:val="22"/>
              </w:rPr>
            </w:pPr>
            <w:r w:rsidRPr="00E8255D">
              <w:rPr>
                <w:sz w:val="22"/>
                <w:szCs w:val="22"/>
              </w:rPr>
              <w:t xml:space="preserve">The Processor </w:t>
            </w:r>
          </w:p>
          <w:p w14:paraId="3CF667E7" w14:textId="2848EED4" w:rsidR="00AF7057" w:rsidRPr="00E8255D" w:rsidRDefault="00AF7057" w:rsidP="00070520">
            <w:pPr>
              <w:keepLines/>
              <w:contextualSpacing/>
              <w:jc w:val="center"/>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"/var/folders/xn/8syjjr756f33v6zlz04dd96r0000gn/T/com.microsoft.Word/WebArchiveCopyPasteTempFiles/page5image11629504" \* MERGEFORMATINET </w:instrText>
            </w:r>
            <w:r w:rsidRPr="00E8255D">
              <w:rPr>
                <w:sz w:val="22"/>
                <w:szCs w:val="22"/>
              </w:rPr>
              <w:fldChar w:fldCharType="separate"/>
            </w:r>
            <w:r w:rsidRPr="00E8255D">
              <w:rPr>
                <w:sz w:val="22"/>
                <w:szCs w:val="22"/>
              </w:rPr>
              <w:drawing>
                <wp:inline distT="0" distB="0" distL="0" distR="0" wp14:anchorId="398FB389" wp14:editId="3A1DE78D">
                  <wp:extent cx="11430" cy="11430"/>
                  <wp:effectExtent l="0" t="0" r="0" b="0"/>
                  <wp:docPr id="15" name="Picture 15" descr="page5image1162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5image116295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p>
        </w:tc>
      </w:tr>
      <w:tr w:rsidR="00AF7057" w14:paraId="7F27B96F"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103B816B" w14:textId="6539CCBD" w:rsidR="00AF7057" w:rsidRPr="00E11EA8" w:rsidRDefault="00AF7057" w:rsidP="00070520">
            <w:pPr>
              <w:keepLines/>
              <w:contextualSpacing/>
              <w:jc w:val="center"/>
              <w:rPr>
                <w:sz w:val="22"/>
                <w:szCs w:val="22"/>
              </w:rPr>
            </w:pPr>
            <w:r w:rsidRPr="00E11EA8">
              <w:rPr>
                <w:sz w:val="22"/>
                <w:szCs w:val="22"/>
              </w:rPr>
              <w:t>10</w:t>
            </w:r>
          </w:p>
        </w:tc>
        <w:tc>
          <w:tcPr>
            <w:tcW w:w="1972" w:type="dxa"/>
            <w:tcBorders>
              <w:top w:val="single" w:sz="4" w:space="0" w:color="000000"/>
              <w:left w:val="single" w:sz="4" w:space="0" w:color="000000"/>
              <w:bottom w:val="single" w:sz="4" w:space="0" w:color="000000"/>
              <w:right w:val="single" w:sz="4" w:space="0" w:color="000000"/>
            </w:tcBorders>
            <w:hideMark/>
          </w:tcPr>
          <w:p w14:paraId="55E09BF8" w14:textId="1898EF17" w:rsidR="00AF7057" w:rsidRPr="00E8255D" w:rsidRDefault="00AF7057" w:rsidP="00070520">
            <w:pPr>
              <w:keepLines/>
              <w:contextualSpacing/>
              <w:jc w:val="center"/>
              <w:rPr>
                <w:sz w:val="22"/>
                <w:szCs w:val="22"/>
              </w:rPr>
            </w:pPr>
            <w:r w:rsidRPr="00D945D5">
              <w:rPr>
                <w:sz w:val="22"/>
                <w:szCs w:val="22"/>
              </w:rPr>
              <w:t>10/</w:t>
            </w:r>
            <w:r>
              <w:rPr>
                <w:sz w:val="22"/>
                <w:szCs w:val="22"/>
              </w:rPr>
              <w:t>2</w:t>
            </w:r>
            <w:r w:rsidR="00E8255D">
              <w:rPr>
                <w:sz w:val="22"/>
                <w:szCs w:val="22"/>
              </w:rPr>
              <w:t>4</w:t>
            </w:r>
            <w:r w:rsidRPr="00D945D5">
              <w:rPr>
                <w:sz w:val="22"/>
                <w:szCs w:val="22"/>
              </w:rPr>
              <w:t>,10/2</w:t>
            </w:r>
            <w:r w:rsidR="00E8255D">
              <w:rPr>
                <w:sz w:val="22"/>
                <w:szCs w:val="22"/>
              </w:rPr>
              <w:t>6</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4E6B22ED" w14:textId="460DF079"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"/var/folders/xn/8syjjr756f33v6zlz04dd96r0000gn/T/com.microsoft.Word/WebArchiveCopyPasteTempFiles/page5image11631616" \* MERGEFORMATINET </w:instrText>
            </w:r>
            <w:r w:rsidRPr="00E8255D">
              <w:rPr>
                <w:sz w:val="22"/>
                <w:szCs w:val="22"/>
              </w:rPr>
              <w:fldChar w:fldCharType="separate"/>
            </w:r>
            <w:r w:rsidRPr="00E8255D">
              <w:rPr>
                <w:sz w:val="22"/>
                <w:szCs w:val="22"/>
              </w:rPr>
              <w:drawing>
                <wp:inline distT="0" distB="0" distL="0" distR="0" wp14:anchorId="58E76EE7" wp14:editId="2663C8C7">
                  <wp:extent cx="11430" cy="11430"/>
                  <wp:effectExtent l="0" t="0" r="0" b="0"/>
                  <wp:docPr id="14" name="Picture 14" descr="page5image1163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5image116316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00DC3BB0" w:rsidRPr="00E8255D">
              <w:rPr>
                <w:sz w:val="22"/>
                <w:szCs w:val="22"/>
              </w:rPr>
              <w:t xml:space="preserve"> Memory Hierarchy</w:t>
            </w:r>
          </w:p>
        </w:tc>
      </w:tr>
      <w:tr w:rsidR="00AF7057" w14:paraId="605BEC7D"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56BA9061" w14:textId="194E6D00" w:rsidR="00AF7057" w:rsidRPr="00E11EA8" w:rsidRDefault="00AF7057" w:rsidP="00070520">
            <w:pPr>
              <w:keepLines/>
              <w:contextualSpacing/>
              <w:jc w:val="center"/>
              <w:rPr>
                <w:sz w:val="22"/>
                <w:szCs w:val="22"/>
              </w:rPr>
            </w:pPr>
            <w:r w:rsidRPr="00E11EA8">
              <w:rPr>
                <w:sz w:val="22"/>
                <w:szCs w:val="22"/>
              </w:rPr>
              <w:t>11</w:t>
            </w:r>
          </w:p>
          <w:p w14:paraId="4E41C642" w14:textId="54EF5055" w:rsidR="00AF7057" w:rsidRPr="00E11EA8" w:rsidRDefault="00AF7057" w:rsidP="00070520">
            <w:pPr>
              <w:keepLines/>
              <w:contextualSpacing/>
              <w:jc w:val="center"/>
              <w:rPr>
                <w:sz w:val="22"/>
                <w:szCs w:val="22"/>
              </w:rPr>
            </w:pPr>
            <w:r w:rsidRPr="00E11EA8">
              <w:rPr>
                <w:sz w:val="22"/>
                <w:szCs w:val="22"/>
              </w:rPr>
              <w:fldChar w:fldCharType="begin"/>
            </w:r>
            <w:r w:rsidRPr="00E11EA8">
              <w:rPr>
                <w:sz w:val="22"/>
                <w:szCs w:val="22"/>
              </w:rPr>
              <w:instrText xml:space="preserve"> INCLUDEPICTURE "/var/folders/xn/8syjjr756f33v6zlz04dd96r0000gn/T/com.microsoft.Word/WebArchiveCopyPasteTempFiles/page5image11602368" \* MERGEFORMATINET </w:instrText>
            </w:r>
            <w:r w:rsidRPr="00E11EA8">
              <w:rPr>
                <w:sz w:val="22"/>
                <w:szCs w:val="22"/>
              </w:rPr>
              <w:fldChar w:fldCharType="separate"/>
            </w:r>
            <w:r w:rsidRPr="00E11EA8">
              <w:rPr>
                <w:sz w:val="22"/>
                <w:szCs w:val="22"/>
              </w:rPr>
              <w:drawing>
                <wp:inline distT="0" distB="0" distL="0" distR="0" wp14:anchorId="433F9A2D" wp14:editId="31F6678D">
                  <wp:extent cx="11430" cy="11430"/>
                  <wp:effectExtent l="0" t="0" r="0" b="0"/>
                  <wp:docPr id="12" name="Picture 12" descr="page5image1160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5image116023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11EA8">
              <w:rPr>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hideMark/>
          </w:tcPr>
          <w:p w14:paraId="0EF5CF97" w14:textId="6F66E24C" w:rsidR="00AF7057" w:rsidRPr="00E8255D" w:rsidRDefault="00AF7057" w:rsidP="00070520">
            <w:pPr>
              <w:keepLines/>
              <w:contextualSpacing/>
              <w:jc w:val="center"/>
              <w:rPr>
                <w:sz w:val="22"/>
                <w:szCs w:val="22"/>
              </w:rPr>
            </w:pPr>
            <w:r w:rsidRPr="00D945D5">
              <w:rPr>
                <w:sz w:val="22"/>
                <w:szCs w:val="22"/>
              </w:rPr>
              <w:t>1</w:t>
            </w:r>
            <w:r w:rsidR="00E8255D">
              <w:rPr>
                <w:sz w:val="22"/>
                <w:szCs w:val="22"/>
              </w:rPr>
              <w:t>0</w:t>
            </w:r>
            <w:r w:rsidRPr="00D945D5">
              <w:rPr>
                <w:sz w:val="22"/>
                <w:szCs w:val="22"/>
              </w:rPr>
              <w:t>/</w:t>
            </w:r>
            <w:r w:rsidR="00E8255D">
              <w:rPr>
                <w:sz w:val="22"/>
                <w:szCs w:val="22"/>
              </w:rPr>
              <w:t>3</w:t>
            </w:r>
            <w:r>
              <w:rPr>
                <w:sz w:val="22"/>
                <w:szCs w:val="22"/>
              </w:rPr>
              <w:t>1</w:t>
            </w:r>
            <w:r w:rsidRPr="00D945D5">
              <w:rPr>
                <w:sz w:val="22"/>
                <w:szCs w:val="22"/>
              </w:rPr>
              <w:t>-1</w:t>
            </w:r>
            <w:r>
              <w:rPr>
                <w:sz w:val="22"/>
                <w:szCs w:val="22"/>
              </w:rPr>
              <w:t>1/</w:t>
            </w:r>
            <w:r w:rsidR="00E8255D">
              <w:rPr>
                <w:sz w:val="22"/>
                <w:szCs w:val="22"/>
              </w:rPr>
              <w:t>2</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07298EE7" w14:textId="5B090BB5" w:rsidR="00AF7057" w:rsidRPr="00E8255D" w:rsidRDefault="000A2E22" w:rsidP="00070520">
            <w:pPr>
              <w:keepLines/>
              <w:contextualSpacing/>
              <w:rPr>
                <w:sz w:val="22"/>
                <w:szCs w:val="22"/>
              </w:rPr>
            </w:pPr>
            <w:r w:rsidRPr="00E8255D">
              <w:rPr>
                <w:sz w:val="22"/>
                <w:szCs w:val="22"/>
              </w:rPr>
              <w:t xml:space="preserve">Review, </w:t>
            </w:r>
            <w:r w:rsidR="00AF7057" w:rsidRPr="00E8255D">
              <w:rPr>
                <w:sz w:val="22"/>
                <w:szCs w:val="22"/>
              </w:rPr>
              <w:t>Midterm 2</w:t>
            </w:r>
          </w:p>
        </w:tc>
      </w:tr>
      <w:tr w:rsidR="00AF7057" w14:paraId="38DE8D32"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372F1F26" w14:textId="2727A837" w:rsidR="00AF7057" w:rsidRPr="00E11EA8" w:rsidRDefault="00AF7057" w:rsidP="00070520">
            <w:pPr>
              <w:keepLines/>
              <w:contextualSpacing/>
              <w:jc w:val="center"/>
              <w:rPr>
                <w:sz w:val="22"/>
                <w:szCs w:val="22"/>
              </w:rPr>
            </w:pPr>
            <w:r w:rsidRPr="00E11EA8">
              <w:rPr>
                <w:sz w:val="22"/>
                <w:szCs w:val="22"/>
              </w:rPr>
              <w:t>12</w:t>
            </w:r>
          </w:p>
        </w:tc>
        <w:tc>
          <w:tcPr>
            <w:tcW w:w="1972" w:type="dxa"/>
            <w:tcBorders>
              <w:top w:val="single" w:sz="4" w:space="0" w:color="000000"/>
              <w:left w:val="single" w:sz="4" w:space="0" w:color="000000"/>
              <w:bottom w:val="single" w:sz="4" w:space="0" w:color="000000"/>
              <w:right w:val="single" w:sz="4" w:space="0" w:color="000000"/>
            </w:tcBorders>
            <w:hideMark/>
          </w:tcPr>
          <w:p w14:paraId="25CABB9D" w14:textId="6108AEBC" w:rsidR="00AF7057" w:rsidRPr="00E8255D" w:rsidRDefault="00AF7057" w:rsidP="00070520">
            <w:pPr>
              <w:keepLines/>
              <w:contextualSpacing/>
              <w:jc w:val="center"/>
              <w:rPr>
                <w:sz w:val="22"/>
                <w:szCs w:val="22"/>
              </w:rPr>
            </w:pPr>
            <w:r w:rsidRPr="00E8255D">
              <w:rPr>
                <w:sz w:val="22"/>
                <w:szCs w:val="22"/>
              </w:rPr>
              <w:t>11/</w:t>
            </w:r>
            <w:r w:rsidR="00E8255D" w:rsidRPr="00E8255D">
              <w:rPr>
                <w:sz w:val="22"/>
                <w:szCs w:val="22"/>
              </w:rPr>
              <w:t>7</w:t>
            </w:r>
            <w:r w:rsidRPr="00E8255D">
              <w:rPr>
                <w:sz w:val="22"/>
                <w:szCs w:val="22"/>
              </w:rPr>
              <w:t>, 11/</w:t>
            </w:r>
            <w:r w:rsidR="00E8255D" w:rsidRPr="00E8255D">
              <w:rPr>
                <w:sz w:val="22"/>
                <w:szCs w:val="22"/>
              </w:rPr>
              <w:t>9</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6D8C4276" w14:textId="77777777" w:rsidR="00AF7057" w:rsidRPr="00E8255D" w:rsidRDefault="00AF7057" w:rsidP="00070520">
            <w:pPr>
              <w:keepLines/>
              <w:contextualSpacing/>
              <w:rPr>
                <w:sz w:val="22"/>
                <w:szCs w:val="22"/>
              </w:rPr>
            </w:pPr>
            <w:r w:rsidRPr="00E8255D">
              <w:rPr>
                <w:sz w:val="22"/>
                <w:szCs w:val="22"/>
              </w:rPr>
              <w:t xml:space="preserve">Memory Hierarchy </w:t>
            </w:r>
          </w:p>
        </w:tc>
      </w:tr>
      <w:tr w:rsidR="00AF7057" w14:paraId="78612F68"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0DAE12A5" w14:textId="05BA9817" w:rsidR="00AF7057" w:rsidRPr="00E11EA8" w:rsidRDefault="00AF7057" w:rsidP="00070520">
            <w:pPr>
              <w:keepLines/>
              <w:contextualSpacing/>
              <w:jc w:val="center"/>
              <w:rPr>
                <w:sz w:val="22"/>
                <w:szCs w:val="22"/>
              </w:rPr>
            </w:pPr>
            <w:r w:rsidRPr="00E11EA8">
              <w:rPr>
                <w:sz w:val="22"/>
                <w:szCs w:val="22"/>
              </w:rPr>
              <w:t>13</w:t>
            </w:r>
          </w:p>
        </w:tc>
        <w:tc>
          <w:tcPr>
            <w:tcW w:w="1972" w:type="dxa"/>
            <w:tcBorders>
              <w:top w:val="single" w:sz="4" w:space="0" w:color="000000"/>
              <w:left w:val="single" w:sz="4" w:space="0" w:color="000000"/>
              <w:bottom w:val="single" w:sz="4" w:space="0" w:color="000000"/>
              <w:right w:val="single" w:sz="4" w:space="0" w:color="000000"/>
            </w:tcBorders>
            <w:hideMark/>
          </w:tcPr>
          <w:p w14:paraId="6A0E08E0" w14:textId="50BC8A3F" w:rsidR="00AF7057" w:rsidRPr="00E8255D" w:rsidRDefault="00AF7057" w:rsidP="00070520">
            <w:pPr>
              <w:keepLines/>
              <w:contextualSpacing/>
              <w:jc w:val="center"/>
              <w:rPr>
                <w:sz w:val="22"/>
                <w:szCs w:val="22"/>
              </w:rPr>
            </w:pPr>
            <w:r w:rsidRPr="00D945D5">
              <w:rPr>
                <w:sz w:val="22"/>
                <w:szCs w:val="22"/>
              </w:rPr>
              <w:t>11/</w:t>
            </w:r>
            <w:r>
              <w:rPr>
                <w:sz w:val="22"/>
                <w:szCs w:val="22"/>
              </w:rPr>
              <w:t>1</w:t>
            </w:r>
            <w:r w:rsidR="00E8255D">
              <w:rPr>
                <w:sz w:val="22"/>
                <w:szCs w:val="22"/>
              </w:rPr>
              <w:t>4</w:t>
            </w:r>
            <w:r>
              <w:rPr>
                <w:sz w:val="22"/>
                <w:szCs w:val="22"/>
              </w:rPr>
              <w:t>, 11/1</w:t>
            </w:r>
            <w:r w:rsidR="00E8255D">
              <w:rPr>
                <w:sz w:val="22"/>
                <w:szCs w:val="22"/>
              </w:rPr>
              <w:t>6</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37775769" w14:textId="77777777" w:rsidR="00AF7057" w:rsidRPr="00E8255D" w:rsidRDefault="00AF7057" w:rsidP="00070520">
            <w:pPr>
              <w:keepLines/>
              <w:contextualSpacing/>
              <w:rPr>
                <w:sz w:val="22"/>
                <w:szCs w:val="22"/>
              </w:rPr>
            </w:pPr>
            <w:r w:rsidRPr="00E8255D">
              <w:rPr>
                <w:sz w:val="22"/>
                <w:szCs w:val="22"/>
              </w:rPr>
              <w:t xml:space="preserve">Memory Hierarchy </w:t>
            </w:r>
          </w:p>
        </w:tc>
      </w:tr>
      <w:tr w:rsidR="00AF7057" w14:paraId="18C62EDE"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3224099A" w14:textId="70786D57" w:rsidR="00AF7057" w:rsidRPr="00E11EA8" w:rsidRDefault="00AF7057" w:rsidP="00070520">
            <w:pPr>
              <w:keepLines/>
              <w:contextualSpacing/>
              <w:jc w:val="center"/>
              <w:rPr>
                <w:sz w:val="22"/>
                <w:szCs w:val="22"/>
              </w:rPr>
            </w:pPr>
            <w:r w:rsidRPr="00E11EA8">
              <w:rPr>
                <w:sz w:val="22"/>
                <w:szCs w:val="22"/>
              </w:rPr>
              <w:t>14</w:t>
            </w:r>
          </w:p>
        </w:tc>
        <w:tc>
          <w:tcPr>
            <w:tcW w:w="1972" w:type="dxa"/>
            <w:tcBorders>
              <w:top w:val="single" w:sz="4" w:space="0" w:color="000000"/>
              <w:left w:val="single" w:sz="4" w:space="0" w:color="000000"/>
              <w:bottom w:val="single" w:sz="4" w:space="0" w:color="000000"/>
              <w:right w:val="single" w:sz="4" w:space="0" w:color="000000"/>
            </w:tcBorders>
            <w:hideMark/>
          </w:tcPr>
          <w:p w14:paraId="2B91194F" w14:textId="58942DFF" w:rsidR="00AF7057" w:rsidRPr="00E8255D" w:rsidRDefault="00AF7057" w:rsidP="00070520">
            <w:pPr>
              <w:keepLines/>
              <w:contextualSpacing/>
              <w:jc w:val="center"/>
              <w:rPr>
                <w:sz w:val="22"/>
                <w:szCs w:val="22"/>
              </w:rPr>
            </w:pPr>
            <w:r w:rsidRPr="00D945D5">
              <w:rPr>
                <w:sz w:val="22"/>
                <w:szCs w:val="22"/>
              </w:rPr>
              <w:t>11/</w:t>
            </w:r>
            <w:r>
              <w:rPr>
                <w:sz w:val="22"/>
                <w:szCs w:val="22"/>
              </w:rPr>
              <w:t>2</w:t>
            </w:r>
            <w:r w:rsidR="00E8255D">
              <w:rPr>
                <w:sz w:val="22"/>
                <w:szCs w:val="22"/>
              </w:rPr>
              <w:t>1</w:t>
            </w:r>
            <w:r w:rsidRPr="00D945D5">
              <w:rPr>
                <w:sz w:val="22"/>
                <w:szCs w:val="22"/>
              </w:rPr>
              <w:t xml:space="preserve">, </w:t>
            </w:r>
            <w:r w:rsidRPr="00E8255D">
              <w:rPr>
                <w:sz w:val="22"/>
                <w:szCs w:val="22"/>
              </w:rPr>
              <w:t>11/2</w:t>
            </w:r>
            <w:r w:rsidR="00E8255D" w:rsidRPr="00E8255D">
              <w:rPr>
                <w:sz w:val="22"/>
                <w:szCs w:val="22"/>
              </w:rPr>
              <w:t>3</w:t>
            </w:r>
          </w:p>
        </w:tc>
        <w:tc>
          <w:tcPr>
            <w:tcW w:w="4238" w:type="dxa"/>
            <w:tcBorders>
              <w:top w:val="single" w:sz="4" w:space="0" w:color="000000"/>
              <w:left w:val="single" w:sz="4" w:space="0" w:color="000000"/>
              <w:bottom w:val="single" w:sz="4" w:space="0" w:color="000000"/>
              <w:right w:val="single" w:sz="4" w:space="0" w:color="000000"/>
            </w:tcBorders>
            <w:vAlign w:val="center"/>
            <w:hideMark/>
          </w:tcPr>
          <w:p w14:paraId="7884C6A9" w14:textId="48F5AE77" w:rsidR="00AF7057" w:rsidRPr="00E8255D" w:rsidRDefault="00AF7057" w:rsidP="00070520">
            <w:pPr>
              <w:keepLines/>
              <w:contextualSpacing/>
              <w:rPr>
                <w:sz w:val="22"/>
                <w:szCs w:val="22"/>
              </w:rPr>
            </w:pPr>
            <w:r w:rsidRPr="00E8255D">
              <w:rPr>
                <w:sz w:val="22"/>
                <w:szCs w:val="22"/>
              </w:rPr>
              <w:t>Memory Hierarchy</w:t>
            </w:r>
            <w:r w:rsidR="00DC3BB0" w:rsidRPr="00E8255D">
              <w:rPr>
                <w:sz w:val="22"/>
                <w:szCs w:val="22"/>
              </w:rPr>
              <w:t>, Thanksgiving Holiday</w:t>
            </w:r>
            <w:r w:rsidR="00E11EA8">
              <w:rPr>
                <w:sz w:val="22"/>
                <w:szCs w:val="22"/>
              </w:rPr>
              <w:t xml:space="preserve">   </w:t>
            </w:r>
          </w:p>
        </w:tc>
      </w:tr>
      <w:tr w:rsidR="00AF7057" w14:paraId="31D67495"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08D61560" w14:textId="217AD940" w:rsidR="00AF7057" w:rsidRPr="00E11EA8" w:rsidRDefault="00AF7057" w:rsidP="00070520">
            <w:pPr>
              <w:keepLines/>
              <w:contextualSpacing/>
              <w:jc w:val="center"/>
              <w:rPr>
                <w:sz w:val="22"/>
                <w:szCs w:val="22"/>
              </w:rPr>
            </w:pPr>
            <w:r w:rsidRPr="00E11EA8">
              <w:rPr>
                <w:sz w:val="22"/>
                <w:szCs w:val="22"/>
              </w:rPr>
              <w:t>15</w:t>
            </w:r>
          </w:p>
          <w:p w14:paraId="68917818" w14:textId="17FEBE2C" w:rsidR="00AF7057" w:rsidRPr="00E11EA8" w:rsidRDefault="00AF7057" w:rsidP="00070520">
            <w:pPr>
              <w:keepLines/>
              <w:contextualSpacing/>
              <w:jc w:val="center"/>
              <w:rPr>
                <w:sz w:val="22"/>
                <w:szCs w:val="22"/>
              </w:rPr>
            </w:pPr>
            <w:r w:rsidRPr="00E11EA8">
              <w:rPr>
                <w:sz w:val="22"/>
                <w:szCs w:val="22"/>
              </w:rPr>
              <w:fldChar w:fldCharType="begin"/>
            </w:r>
            <w:r w:rsidRPr="00E11EA8">
              <w:rPr>
                <w:sz w:val="22"/>
                <w:szCs w:val="22"/>
              </w:rPr>
              <w:instrText xml:space="preserve"> INCLUDEPICTURE "/var/folders/xn/8syjjr756f33v6zlz04dd96r0000gn/T/com.microsoft.Word/WebArchiveCopyPasteTempFiles/page6image12031424" \* MERGEFORMATINET </w:instrText>
            </w:r>
            <w:r w:rsidRPr="00E11EA8">
              <w:rPr>
                <w:sz w:val="22"/>
                <w:szCs w:val="22"/>
              </w:rPr>
              <w:fldChar w:fldCharType="separate"/>
            </w:r>
            <w:r w:rsidRPr="00E11EA8">
              <w:rPr>
                <w:sz w:val="22"/>
                <w:szCs w:val="22"/>
              </w:rPr>
              <w:drawing>
                <wp:inline distT="0" distB="0" distL="0" distR="0" wp14:anchorId="22D25D9A" wp14:editId="7B5D9896">
                  <wp:extent cx="11430" cy="11430"/>
                  <wp:effectExtent l="0" t="0" r="0" b="0"/>
                  <wp:docPr id="67" name="Picture 67" descr="page6image1203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6image120314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11EA8">
              <w:rPr>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tcPr>
          <w:p w14:paraId="2FB917F9" w14:textId="00167BCC" w:rsidR="00AF7057" w:rsidRPr="00E8255D" w:rsidRDefault="00AF7057" w:rsidP="00070520">
            <w:pPr>
              <w:keepLines/>
              <w:contextualSpacing/>
              <w:jc w:val="center"/>
              <w:rPr>
                <w:sz w:val="22"/>
                <w:szCs w:val="22"/>
              </w:rPr>
            </w:pPr>
            <w:r w:rsidRPr="00D945D5">
              <w:rPr>
                <w:sz w:val="22"/>
                <w:szCs w:val="22"/>
              </w:rPr>
              <w:t>11</w:t>
            </w:r>
            <w:r w:rsidRPr="00E8255D">
              <w:rPr>
                <w:sz w:val="22"/>
                <w:szCs w:val="22"/>
              </w:rPr>
              <w:t>/2</w:t>
            </w:r>
            <w:r w:rsidR="00E8255D" w:rsidRPr="00E8255D">
              <w:rPr>
                <w:sz w:val="22"/>
                <w:szCs w:val="22"/>
              </w:rPr>
              <w:t>8</w:t>
            </w:r>
            <w:r w:rsidRPr="00E8255D">
              <w:rPr>
                <w:sz w:val="22"/>
                <w:szCs w:val="22"/>
              </w:rPr>
              <w:t>, 1</w:t>
            </w:r>
            <w:r w:rsidR="00E8255D" w:rsidRPr="00E8255D">
              <w:rPr>
                <w:sz w:val="22"/>
                <w:szCs w:val="22"/>
              </w:rPr>
              <w:t>1/30</w:t>
            </w:r>
            <w:r w:rsidRPr="00E8255D">
              <w:rPr>
                <w:sz w:val="22"/>
                <w:szCs w:val="22"/>
              </w:rPr>
              <w:t xml:space="preserve"> </w:t>
            </w:r>
          </w:p>
        </w:tc>
        <w:tc>
          <w:tcPr>
            <w:tcW w:w="4238" w:type="dxa"/>
            <w:tcBorders>
              <w:top w:val="single" w:sz="4" w:space="0" w:color="000000"/>
              <w:left w:val="single" w:sz="4" w:space="0" w:color="000000"/>
              <w:bottom w:val="single" w:sz="4" w:space="0" w:color="000000"/>
              <w:right w:val="single" w:sz="4" w:space="0" w:color="000000"/>
            </w:tcBorders>
            <w:vAlign w:val="center"/>
          </w:tcPr>
          <w:p w14:paraId="6AD96A78" w14:textId="00EFDA53" w:rsidR="00AF7057" w:rsidRPr="00E8255D" w:rsidRDefault="00AF7057"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"/var/folders/xn/8syjjr756f33v6zlz04dd96r0000gn/T/com.microsoft.Word/WebArchiveCopyPasteTempFiles/page6image12033728" \* MERGEFORMATINET </w:instrText>
            </w:r>
            <w:r w:rsidRPr="00E8255D">
              <w:rPr>
                <w:sz w:val="22"/>
                <w:szCs w:val="22"/>
              </w:rPr>
              <w:fldChar w:fldCharType="separate"/>
            </w:r>
            <w:r w:rsidRPr="00E8255D">
              <w:rPr>
                <w:sz w:val="22"/>
                <w:szCs w:val="22"/>
              </w:rPr>
              <w:drawing>
                <wp:inline distT="0" distB="0" distL="0" distR="0" wp14:anchorId="18413DCB" wp14:editId="19EC5077">
                  <wp:extent cx="11430" cy="11430"/>
                  <wp:effectExtent l="0" t="0" r="0" b="0"/>
                  <wp:docPr id="69" name="Picture 69" descr="page6image1203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6image120337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r w:rsidRPr="00E8255D">
              <w:rPr>
                <w:sz w:val="22"/>
                <w:szCs w:val="22"/>
              </w:rPr>
              <w:t xml:space="preserve">Virtual Memory </w:t>
            </w:r>
          </w:p>
        </w:tc>
      </w:tr>
      <w:tr w:rsidR="00AF7057" w14:paraId="098D9F7D" w14:textId="77777777" w:rsidTr="00E11EA8">
        <w:trPr>
          <w:trHeight w:val="263"/>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215D2542" w14:textId="4EA26D39" w:rsidR="00AF7057" w:rsidRPr="00E11EA8" w:rsidRDefault="00AF7057" w:rsidP="00070520">
            <w:pPr>
              <w:keepLines/>
              <w:contextualSpacing/>
              <w:jc w:val="center"/>
              <w:rPr>
                <w:sz w:val="22"/>
                <w:szCs w:val="22"/>
              </w:rPr>
            </w:pPr>
            <w:r w:rsidRPr="00E11EA8">
              <w:rPr>
                <w:sz w:val="22"/>
                <w:szCs w:val="22"/>
              </w:rPr>
              <w:t>16</w:t>
            </w:r>
          </w:p>
        </w:tc>
        <w:tc>
          <w:tcPr>
            <w:tcW w:w="1972" w:type="dxa"/>
            <w:tcBorders>
              <w:top w:val="single" w:sz="4" w:space="0" w:color="000000"/>
              <w:left w:val="single" w:sz="4" w:space="0" w:color="000000"/>
              <w:bottom w:val="single" w:sz="4" w:space="0" w:color="000000"/>
              <w:right w:val="single" w:sz="4" w:space="0" w:color="000000"/>
            </w:tcBorders>
          </w:tcPr>
          <w:p w14:paraId="0D6B284D" w14:textId="569A4423" w:rsidR="00AF7057" w:rsidRPr="00E8255D" w:rsidRDefault="00AF7057" w:rsidP="00070520">
            <w:pPr>
              <w:keepLines/>
              <w:contextualSpacing/>
              <w:jc w:val="center"/>
              <w:rPr>
                <w:sz w:val="22"/>
                <w:szCs w:val="22"/>
              </w:rPr>
            </w:pPr>
            <w:r>
              <w:rPr>
                <w:sz w:val="22"/>
                <w:szCs w:val="22"/>
              </w:rPr>
              <w:t>12/</w:t>
            </w:r>
            <w:r w:rsidR="00E8255D">
              <w:rPr>
                <w:sz w:val="22"/>
                <w:szCs w:val="22"/>
              </w:rPr>
              <w:t>5</w:t>
            </w:r>
          </w:p>
        </w:tc>
        <w:tc>
          <w:tcPr>
            <w:tcW w:w="4238" w:type="dxa"/>
            <w:tcBorders>
              <w:top w:val="single" w:sz="4" w:space="0" w:color="000000"/>
              <w:left w:val="single" w:sz="4" w:space="0" w:color="000000"/>
              <w:bottom w:val="single" w:sz="4" w:space="0" w:color="000000"/>
              <w:right w:val="single" w:sz="4" w:space="0" w:color="000000"/>
            </w:tcBorders>
            <w:vAlign w:val="center"/>
          </w:tcPr>
          <w:p w14:paraId="62F5C4D9" w14:textId="10C3ED26" w:rsidR="00AF7057" w:rsidRPr="00E8255D" w:rsidRDefault="00AF7057" w:rsidP="00070520">
            <w:pPr>
              <w:keepLines/>
              <w:contextualSpacing/>
              <w:rPr>
                <w:sz w:val="22"/>
                <w:szCs w:val="22"/>
              </w:rPr>
            </w:pPr>
            <w:r w:rsidRPr="00E8255D">
              <w:rPr>
                <w:sz w:val="22"/>
                <w:szCs w:val="22"/>
              </w:rPr>
              <w:t>Review</w:t>
            </w:r>
          </w:p>
        </w:tc>
      </w:tr>
      <w:tr w:rsidR="00F34B4D" w14:paraId="6502B06A" w14:textId="77777777" w:rsidTr="00E11EA8">
        <w:trPr>
          <w:trHeight w:hRule="exact" w:val="360"/>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05D4A683" w14:textId="77777777" w:rsidR="00AF7057" w:rsidRPr="007F41B1" w:rsidRDefault="00000000" w:rsidP="00070520">
            <w:pPr>
              <w:keepLines/>
              <w:contextualSpacing/>
              <w:rPr>
                <w:color w:val="000000"/>
                <w:sz w:val="22"/>
                <w:szCs w:val="22"/>
              </w:rPr>
            </w:pPr>
            <w:hyperlink r:id="rId19" w:history="1">
              <w:r w:rsidR="00AF7057" w:rsidRPr="00091FB0">
                <w:rPr>
                  <w:rStyle w:val="Hyperlink"/>
                  <w:b/>
                  <w:sz w:val="22"/>
                  <w:szCs w:val="22"/>
                </w:rPr>
                <w:t>Final exam</w:t>
              </w:r>
            </w:hyperlink>
            <w:r w:rsidR="00AF7057" w:rsidRPr="006673A4">
              <w:rPr>
                <w:b/>
                <w:color w:val="FF0000"/>
                <w:sz w:val="22"/>
                <w:szCs w:val="22"/>
              </w:rPr>
              <w:t xml:space="preserve">, </w:t>
            </w:r>
          </w:p>
          <w:p w14:paraId="086E2173" w14:textId="345A434D" w:rsidR="00F34B4D" w:rsidRPr="0052051F" w:rsidRDefault="00F34B4D" w:rsidP="00070520">
            <w:pPr>
              <w:keepLines/>
              <w:contextualSpacing/>
              <w:jc w:val="center"/>
              <w:rPr>
                <w:noProof/>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0405FD0A" w14:textId="481B6A36" w:rsidR="00F34B4D" w:rsidRPr="00E8255D" w:rsidRDefault="00AF7057" w:rsidP="00070520">
            <w:pPr>
              <w:keepLines/>
              <w:contextualSpacing/>
              <w:jc w:val="center"/>
              <w:rPr>
                <w:sz w:val="22"/>
                <w:szCs w:val="22"/>
              </w:rPr>
            </w:pPr>
            <w:r w:rsidRPr="00E8255D">
              <w:rPr>
                <w:sz w:val="22"/>
                <w:szCs w:val="22"/>
              </w:rPr>
              <w:t>12</w:t>
            </w:r>
            <w:r w:rsidR="0052051F" w:rsidRPr="00E8255D">
              <w:rPr>
                <w:sz w:val="22"/>
                <w:szCs w:val="22"/>
              </w:rPr>
              <w:t>/</w:t>
            </w:r>
            <w:r w:rsidRPr="00E8255D">
              <w:rPr>
                <w:sz w:val="22"/>
                <w:szCs w:val="22"/>
              </w:rPr>
              <w:t>12</w:t>
            </w:r>
          </w:p>
        </w:tc>
        <w:tc>
          <w:tcPr>
            <w:tcW w:w="4238" w:type="dxa"/>
            <w:tcBorders>
              <w:top w:val="single" w:sz="4" w:space="0" w:color="000000"/>
              <w:left w:val="single" w:sz="4" w:space="0" w:color="000000"/>
              <w:bottom w:val="single" w:sz="4" w:space="0" w:color="000000"/>
              <w:right w:val="single" w:sz="4" w:space="0" w:color="000000"/>
            </w:tcBorders>
            <w:vAlign w:val="center"/>
          </w:tcPr>
          <w:p w14:paraId="4D465E1D" w14:textId="785DD21B" w:rsidR="00F34B4D" w:rsidRPr="00E8255D" w:rsidRDefault="0052051F" w:rsidP="00070520">
            <w:pPr>
              <w:keepLines/>
              <w:contextualSpacing/>
              <w:rPr>
                <w:sz w:val="22"/>
                <w:szCs w:val="22"/>
              </w:rPr>
            </w:pPr>
            <w:r w:rsidRPr="00E8255D">
              <w:rPr>
                <w:sz w:val="22"/>
                <w:szCs w:val="22"/>
              </w:rPr>
              <w:t xml:space="preserve">09:45-12:00am, </w:t>
            </w:r>
            <w:r w:rsidR="00AF7057" w:rsidRPr="00E8255D">
              <w:rPr>
                <w:sz w:val="22"/>
                <w:szCs w:val="22"/>
              </w:rPr>
              <w:t>Monday</w:t>
            </w:r>
          </w:p>
          <w:p w14:paraId="74C92E50" w14:textId="1F955D66" w:rsidR="00F34B4D" w:rsidRPr="00E8255D" w:rsidRDefault="00F34B4D" w:rsidP="00070520">
            <w:pPr>
              <w:keepLines/>
              <w:contextualSpacing/>
              <w:rPr>
                <w:sz w:val="22"/>
                <w:szCs w:val="22"/>
              </w:rPr>
            </w:pPr>
            <w:r w:rsidRPr="00E8255D">
              <w:rPr>
                <w:sz w:val="22"/>
                <w:szCs w:val="22"/>
              </w:rPr>
              <w:fldChar w:fldCharType="begin"/>
            </w:r>
            <w:r w:rsidRPr="00E8255D">
              <w:rPr>
                <w:sz w:val="22"/>
                <w:szCs w:val="22"/>
              </w:rPr>
              <w:instrText xml:space="preserve"> INCLUDEPICTURE "/var/folders/xn/8syjjr756f33v6zlz04dd96r0000gn/T/com.microsoft.Word/WebArchiveCopyPasteTempFiles/page6image22128704" \* MERGEFORMATINET </w:instrText>
            </w:r>
            <w:r w:rsidRPr="00E8255D">
              <w:rPr>
                <w:sz w:val="22"/>
                <w:szCs w:val="22"/>
              </w:rPr>
              <w:fldChar w:fldCharType="separate"/>
            </w:r>
            <w:r w:rsidRPr="00E8255D">
              <w:rPr>
                <w:sz w:val="22"/>
                <w:szCs w:val="22"/>
              </w:rPr>
              <w:drawing>
                <wp:inline distT="0" distB="0" distL="0" distR="0" wp14:anchorId="402CC3E2" wp14:editId="106386ED">
                  <wp:extent cx="11430" cy="11430"/>
                  <wp:effectExtent l="0" t="0" r="0" b="0"/>
                  <wp:docPr id="71" name="Picture 71" descr="page6image2212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6image221287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8255D">
              <w:rPr>
                <w:sz w:val="22"/>
                <w:szCs w:val="22"/>
              </w:rPr>
              <w:fldChar w:fldCharType="end"/>
            </w:r>
          </w:p>
        </w:tc>
      </w:tr>
    </w:tbl>
    <w:p w14:paraId="5A8D008A" w14:textId="77777777" w:rsidR="00E11EA8" w:rsidRDefault="00040E2D" w:rsidP="00070520">
      <w:pPr>
        <w:keepLines/>
        <w:contextualSpacing/>
        <w:rPr>
          <w:rStyle w:val="Hyperlink"/>
          <w:sz w:val="22"/>
          <w:szCs w:val="22"/>
        </w:rPr>
      </w:pPr>
      <w:r>
        <w:tab/>
      </w:r>
      <w:r w:rsidR="00E11EA8" w:rsidRPr="006D2D31">
        <w:rPr>
          <w:sz w:val="22"/>
          <w:szCs w:val="22"/>
        </w:rPr>
        <w:t xml:space="preserve">SJSU ACADEMIC YEAR </w:t>
      </w:r>
      <w:hyperlink r:id="rId20" w:history="1">
        <w:r w:rsidR="00E11EA8" w:rsidRPr="001A453D">
          <w:rPr>
            <w:rStyle w:val="Hyperlink"/>
            <w:sz w:val="22"/>
            <w:szCs w:val="22"/>
          </w:rPr>
          <w:t>CALENDAR 2022/23</w:t>
        </w:r>
      </w:hyperlink>
    </w:p>
    <w:p w14:paraId="4CB28AE1" w14:textId="6E5AA28F" w:rsidR="00040E2D" w:rsidRDefault="00040E2D" w:rsidP="00070520">
      <w:pPr>
        <w:keepLines/>
        <w:contextualSpacing/>
        <w:rPr>
          <w:rStyle w:val="Hyperlink"/>
          <w:sz w:val="22"/>
          <w:szCs w:val="22"/>
        </w:rPr>
      </w:pPr>
    </w:p>
    <w:p w14:paraId="6E626A36" w14:textId="509183CA" w:rsidR="00AF7057" w:rsidRDefault="00AF7057" w:rsidP="00070520">
      <w:pPr>
        <w:keepLines/>
        <w:contextualSpacing/>
        <w:rPr>
          <w:rStyle w:val="Hyperlink"/>
          <w:sz w:val="22"/>
          <w:szCs w:val="22"/>
        </w:rPr>
      </w:pPr>
    </w:p>
    <w:p w14:paraId="7979C50E" w14:textId="77777777" w:rsidR="00AF7057" w:rsidRPr="00AF02A3" w:rsidRDefault="00AF7057" w:rsidP="00070520">
      <w:pPr>
        <w:keepLines/>
        <w:contextualSpacing/>
        <w:rPr>
          <w:sz w:val="22"/>
          <w:szCs w:val="22"/>
        </w:rPr>
      </w:pPr>
    </w:p>
    <w:p w14:paraId="26D48C69" w14:textId="7886B18D" w:rsidR="007D7337" w:rsidRDefault="007D7337" w:rsidP="00070520">
      <w:pPr>
        <w:pStyle w:val="NormalWeb"/>
        <w:keepLines/>
        <w:tabs>
          <w:tab w:val="left" w:pos="4703"/>
        </w:tabs>
        <w:contextualSpacing/>
      </w:pPr>
    </w:p>
    <w:p w14:paraId="1673782A" w14:textId="77777777" w:rsidR="005B40C1" w:rsidRPr="00A4266F" w:rsidRDefault="005B40C1" w:rsidP="00070520">
      <w:pPr>
        <w:keepLines/>
        <w:contextualSpacing/>
        <w:jc w:val="right"/>
      </w:pPr>
    </w:p>
    <w:sectPr w:rsidR="005B40C1" w:rsidRPr="00A4266F" w:rsidSect="00B92CBA">
      <w:footerReference w:type="default" r:id="rId21"/>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7140" w14:textId="77777777" w:rsidR="00B936D5" w:rsidRDefault="00B936D5">
      <w:r>
        <w:separator/>
      </w:r>
    </w:p>
  </w:endnote>
  <w:endnote w:type="continuationSeparator" w:id="0">
    <w:p w14:paraId="49DE2B14" w14:textId="77777777" w:rsidR="00B936D5" w:rsidRDefault="00B9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SymbolM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E2B" w14:textId="30E04367" w:rsidR="007D7337" w:rsidRDefault="007D7337" w:rsidP="00E22102">
    <w:pPr>
      <w:pStyle w:val="Footer"/>
      <w:tabs>
        <w:tab w:val="clear" w:pos="8640"/>
        <w:tab w:val="right" w:pos="819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2A8F" w14:textId="77777777" w:rsidR="00B936D5" w:rsidRDefault="00B936D5">
      <w:r>
        <w:separator/>
      </w:r>
    </w:p>
  </w:footnote>
  <w:footnote w:type="continuationSeparator" w:id="0">
    <w:p w14:paraId="1AA424A6" w14:textId="77777777" w:rsidR="00B936D5" w:rsidRDefault="00B9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110"/>
    <w:multiLevelType w:val="hybridMultilevel"/>
    <w:tmpl w:val="37504F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8E44E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309C9"/>
    <w:multiLevelType w:val="hybridMultilevel"/>
    <w:tmpl w:val="4500A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D4100"/>
    <w:multiLevelType w:val="hybridMultilevel"/>
    <w:tmpl w:val="BA38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D458A"/>
    <w:multiLevelType w:val="multilevel"/>
    <w:tmpl w:val="F40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24F5E"/>
    <w:multiLevelType w:val="multilevel"/>
    <w:tmpl w:val="102C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6592B"/>
    <w:multiLevelType w:val="multilevel"/>
    <w:tmpl w:val="2EAE40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3777B"/>
    <w:multiLevelType w:val="hybridMultilevel"/>
    <w:tmpl w:val="09F65D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0D14CE"/>
    <w:multiLevelType w:val="multilevel"/>
    <w:tmpl w:val="8F9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C36D6"/>
    <w:multiLevelType w:val="multilevel"/>
    <w:tmpl w:val="BB7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2"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7"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7994625">
    <w:abstractNumId w:val="7"/>
  </w:num>
  <w:num w:numId="2" w16cid:durableId="881746328">
    <w:abstractNumId w:val="36"/>
  </w:num>
  <w:num w:numId="3" w16cid:durableId="191958464">
    <w:abstractNumId w:val="20"/>
  </w:num>
  <w:num w:numId="4" w16cid:durableId="1285118216">
    <w:abstractNumId w:val="28"/>
  </w:num>
  <w:num w:numId="5" w16cid:durableId="951211760">
    <w:abstractNumId w:val="0"/>
  </w:num>
  <w:num w:numId="6" w16cid:durableId="943532911">
    <w:abstractNumId w:val="19"/>
  </w:num>
  <w:num w:numId="7" w16cid:durableId="1620719869">
    <w:abstractNumId w:val="12"/>
  </w:num>
  <w:num w:numId="8" w16cid:durableId="1580555834">
    <w:abstractNumId w:val="31"/>
  </w:num>
  <w:num w:numId="9" w16cid:durableId="884605059">
    <w:abstractNumId w:val="33"/>
  </w:num>
  <w:num w:numId="10" w16cid:durableId="501047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229960">
    <w:abstractNumId w:val="22"/>
  </w:num>
  <w:num w:numId="12" w16cid:durableId="1163469855">
    <w:abstractNumId w:val="25"/>
  </w:num>
  <w:num w:numId="13" w16cid:durableId="439253419">
    <w:abstractNumId w:val="1"/>
  </w:num>
  <w:num w:numId="14" w16cid:durableId="1192764097">
    <w:abstractNumId w:val="16"/>
  </w:num>
  <w:num w:numId="15" w16cid:durableId="694691179">
    <w:abstractNumId w:val="38"/>
  </w:num>
  <w:num w:numId="16" w16cid:durableId="342127774">
    <w:abstractNumId w:val="8"/>
  </w:num>
  <w:num w:numId="17" w16cid:durableId="999432929">
    <w:abstractNumId w:val="26"/>
  </w:num>
  <w:num w:numId="18" w16cid:durableId="1032539873">
    <w:abstractNumId w:val="11"/>
  </w:num>
  <w:num w:numId="19" w16cid:durableId="527183775">
    <w:abstractNumId w:val="9"/>
  </w:num>
  <w:num w:numId="20" w16cid:durableId="1814711995">
    <w:abstractNumId w:val="27"/>
  </w:num>
  <w:num w:numId="21" w16cid:durableId="468402732">
    <w:abstractNumId w:val="35"/>
  </w:num>
  <w:num w:numId="22" w16cid:durableId="483468063">
    <w:abstractNumId w:val="29"/>
  </w:num>
  <w:num w:numId="23" w16cid:durableId="809632757">
    <w:abstractNumId w:val="13"/>
  </w:num>
  <w:num w:numId="24" w16cid:durableId="488912160">
    <w:abstractNumId w:val="37"/>
  </w:num>
  <w:num w:numId="25" w16cid:durableId="1682314462">
    <w:abstractNumId w:val="24"/>
  </w:num>
  <w:num w:numId="26" w16cid:durableId="1232932156">
    <w:abstractNumId w:val="15"/>
  </w:num>
  <w:num w:numId="27" w16cid:durableId="1799763132">
    <w:abstractNumId w:val="4"/>
  </w:num>
  <w:num w:numId="28" w16cid:durableId="213666432">
    <w:abstractNumId w:val="32"/>
  </w:num>
  <w:num w:numId="29" w16cid:durableId="1857888117">
    <w:abstractNumId w:val="34"/>
  </w:num>
  <w:num w:numId="30" w16cid:durableId="839278378">
    <w:abstractNumId w:val="6"/>
  </w:num>
  <w:num w:numId="31" w16cid:durableId="264315199">
    <w:abstractNumId w:val="2"/>
  </w:num>
  <w:num w:numId="32" w16cid:durableId="300304612">
    <w:abstractNumId w:val="3"/>
  </w:num>
  <w:num w:numId="33" w16cid:durableId="1957372455">
    <w:abstractNumId w:val="10"/>
  </w:num>
  <w:num w:numId="34" w16cid:durableId="328676603">
    <w:abstractNumId w:val="18"/>
  </w:num>
  <w:num w:numId="35" w16cid:durableId="763452257">
    <w:abstractNumId w:val="17"/>
  </w:num>
  <w:num w:numId="36" w16cid:durableId="2084990170">
    <w:abstractNumId w:val="30"/>
  </w:num>
  <w:num w:numId="37" w16cid:durableId="615873425">
    <w:abstractNumId w:val="23"/>
  </w:num>
  <w:num w:numId="38" w16cid:durableId="2139251378">
    <w:abstractNumId w:val="14"/>
  </w:num>
  <w:num w:numId="39" w16cid:durableId="2042969107">
    <w:abstractNumId w:val="21"/>
  </w:num>
  <w:num w:numId="40" w16cid:durableId="562713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A2B"/>
    <w:rsid w:val="0001310F"/>
    <w:rsid w:val="0001502A"/>
    <w:rsid w:val="000237AE"/>
    <w:rsid w:val="000246E9"/>
    <w:rsid w:val="00025854"/>
    <w:rsid w:val="00031218"/>
    <w:rsid w:val="0003291E"/>
    <w:rsid w:val="00033F38"/>
    <w:rsid w:val="00034FC1"/>
    <w:rsid w:val="00035655"/>
    <w:rsid w:val="000379A5"/>
    <w:rsid w:val="00040E2D"/>
    <w:rsid w:val="00041144"/>
    <w:rsid w:val="000443AB"/>
    <w:rsid w:val="00050108"/>
    <w:rsid w:val="00054A92"/>
    <w:rsid w:val="000553BA"/>
    <w:rsid w:val="000573EF"/>
    <w:rsid w:val="00057B93"/>
    <w:rsid w:val="000633B4"/>
    <w:rsid w:val="00067585"/>
    <w:rsid w:val="00070520"/>
    <w:rsid w:val="000722C6"/>
    <w:rsid w:val="000774AF"/>
    <w:rsid w:val="0008293C"/>
    <w:rsid w:val="00084B7C"/>
    <w:rsid w:val="00086ED1"/>
    <w:rsid w:val="000903F4"/>
    <w:rsid w:val="00092867"/>
    <w:rsid w:val="00096A0B"/>
    <w:rsid w:val="000A13FF"/>
    <w:rsid w:val="000A15EB"/>
    <w:rsid w:val="000A1B43"/>
    <w:rsid w:val="000A2AD7"/>
    <w:rsid w:val="000A2E22"/>
    <w:rsid w:val="000A423A"/>
    <w:rsid w:val="000B2479"/>
    <w:rsid w:val="000B2E81"/>
    <w:rsid w:val="000B30E6"/>
    <w:rsid w:val="000B3204"/>
    <w:rsid w:val="000B5307"/>
    <w:rsid w:val="000B59ED"/>
    <w:rsid w:val="000C0AF5"/>
    <w:rsid w:val="000C0FC5"/>
    <w:rsid w:val="000C1ADA"/>
    <w:rsid w:val="000C40B8"/>
    <w:rsid w:val="000C43D7"/>
    <w:rsid w:val="000C75EA"/>
    <w:rsid w:val="000D4C80"/>
    <w:rsid w:val="000D6A65"/>
    <w:rsid w:val="000D7773"/>
    <w:rsid w:val="000E0892"/>
    <w:rsid w:val="000E214D"/>
    <w:rsid w:val="000F32E4"/>
    <w:rsid w:val="000F3F7D"/>
    <w:rsid w:val="000F54FF"/>
    <w:rsid w:val="000F6971"/>
    <w:rsid w:val="000F7B39"/>
    <w:rsid w:val="00101272"/>
    <w:rsid w:val="001046FF"/>
    <w:rsid w:val="00107519"/>
    <w:rsid w:val="001102F8"/>
    <w:rsid w:val="00111249"/>
    <w:rsid w:val="00112346"/>
    <w:rsid w:val="00112FEC"/>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332A"/>
    <w:rsid w:val="00174548"/>
    <w:rsid w:val="00174590"/>
    <w:rsid w:val="00174AEA"/>
    <w:rsid w:val="00174F0C"/>
    <w:rsid w:val="00180E6B"/>
    <w:rsid w:val="0018184F"/>
    <w:rsid w:val="00181B3F"/>
    <w:rsid w:val="001A5851"/>
    <w:rsid w:val="001A6119"/>
    <w:rsid w:val="001B3D42"/>
    <w:rsid w:val="001B4784"/>
    <w:rsid w:val="001B5884"/>
    <w:rsid w:val="001B598C"/>
    <w:rsid w:val="001B59E6"/>
    <w:rsid w:val="001B61EB"/>
    <w:rsid w:val="001C0A2B"/>
    <w:rsid w:val="001C69F7"/>
    <w:rsid w:val="001D3A6B"/>
    <w:rsid w:val="001D4D52"/>
    <w:rsid w:val="001E2FA7"/>
    <w:rsid w:val="001E5643"/>
    <w:rsid w:val="001F5F14"/>
    <w:rsid w:val="001F6230"/>
    <w:rsid w:val="001F722E"/>
    <w:rsid w:val="0020209C"/>
    <w:rsid w:val="002041FF"/>
    <w:rsid w:val="0020681E"/>
    <w:rsid w:val="00211CAF"/>
    <w:rsid w:val="00211E73"/>
    <w:rsid w:val="00213EE2"/>
    <w:rsid w:val="002178EA"/>
    <w:rsid w:val="002247D8"/>
    <w:rsid w:val="00224D20"/>
    <w:rsid w:val="00225F69"/>
    <w:rsid w:val="00226EC6"/>
    <w:rsid w:val="00230347"/>
    <w:rsid w:val="00230ABC"/>
    <w:rsid w:val="002310F1"/>
    <w:rsid w:val="002320F2"/>
    <w:rsid w:val="00234EA2"/>
    <w:rsid w:val="00235BCA"/>
    <w:rsid w:val="002366F6"/>
    <w:rsid w:val="00237D81"/>
    <w:rsid w:val="002407B7"/>
    <w:rsid w:val="00240E6F"/>
    <w:rsid w:val="00240E8B"/>
    <w:rsid w:val="002479E4"/>
    <w:rsid w:val="00247A96"/>
    <w:rsid w:val="00247BD6"/>
    <w:rsid w:val="0025081A"/>
    <w:rsid w:val="00250CC1"/>
    <w:rsid w:val="002515E1"/>
    <w:rsid w:val="00251C18"/>
    <w:rsid w:val="0025279D"/>
    <w:rsid w:val="00262602"/>
    <w:rsid w:val="002724CB"/>
    <w:rsid w:val="00276840"/>
    <w:rsid w:val="0028228B"/>
    <w:rsid w:val="00282A22"/>
    <w:rsid w:val="00285E03"/>
    <w:rsid w:val="00287E5F"/>
    <w:rsid w:val="002919CE"/>
    <w:rsid w:val="00293A31"/>
    <w:rsid w:val="002944D7"/>
    <w:rsid w:val="002A1653"/>
    <w:rsid w:val="002A247B"/>
    <w:rsid w:val="002A5E61"/>
    <w:rsid w:val="002B5122"/>
    <w:rsid w:val="002B6966"/>
    <w:rsid w:val="002B6DC5"/>
    <w:rsid w:val="002C4764"/>
    <w:rsid w:val="002D09BF"/>
    <w:rsid w:val="002D1995"/>
    <w:rsid w:val="002D5514"/>
    <w:rsid w:val="002D579F"/>
    <w:rsid w:val="002E0DEE"/>
    <w:rsid w:val="002E5623"/>
    <w:rsid w:val="002E617F"/>
    <w:rsid w:val="002F4247"/>
    <w:rsid w:val="002F596B"/>
    <w:rsid w:val="002F5C2F"/>
    <w:rsid w:val="002F6AD3"/>
    <w:rsid w:val="00303509"/>
    <w:rsid w:val="00310261"/>
    <w:rsid w:val="00310968"/>
    <w:rsid w:val="00310987"/>
    <w:rsid w:val="00311B40"/>
    <w:rsid w:val="0031473B"/>
    <w:rsid w:val="003162C8"/>
    <w:rsid w:val="00317530"/>
    <w:rsid w:val="00322CB4"/>
    <w:rsid w:val="00322D70"/>
    <w:rsid w:val="00324601"/>
    <w:rsid w:val="0032567E"/>
    <w:rsid w:val="0032650A"/>
    <w:rsid w:val="00326BC8"/>
    <w:rsid w:val="0032789D"/>
    <w:rsid w:val="00332763"/>
    <w:rsid w:val="00333EE5"/>
    <w:rsid w:val="003350FA"/>
    <w:rsid w:val="00340807"/>
    <w:rsid w:val="00342B0E"/>
    <w:rsid w:val="003447CB"/>
    <w:rsid w:val="00353371"/>
    <w:rsid w:val="00356ED8"/>
    <w:rsid w:val="00360120"/>
    <w:rsid w:val="003607BB"/>
    <w:rsid w:val="00360ECA"/>
    <w:rsid w:val="00361D69"/>
    <w:rsid w:val="003628FC"/>
    <w:rsid w:val="0036585D"/>
    <w:rsid w:val="00365A64"/>
    <w:rsid w:val="00365C41"/>
    <w:rsid w:val="003678C8"/>
    <w:rsid w:val="00371E37"/>
    <w:rsid w:val="00374F61"/>
    <w:rsid w:val="003841B3"/>
    <w:rsid w:val="0038698B"/>
    <w:rsid w:val="00387A39"/>
    <w:rsid w:val="003907B4"/>
    <w:rsid w:val="003A006A"/>
    <w:rsid w:val="003A0AF9"/>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0331"/>
    <w:rsid w:val="00411924"/>
    <w:rsid w:val="004140FE"/>
    <w:rsid w:val="004149E0"/>
    <w:rsid w:val="00416F53"/>
    <w:rsid w:val="00417A7E"/>
    <w:rsid w:val="00430664"/>
    <w:rsid w:val="00432818"/>
    <w:rsid w:val="004371E5"/>
    <w:rsid w:val="00440A29"/>
    <w:rsid w:val="00444C92"/>
    <w:rsid w:val="00451E0C"/>
    <w:rsid w:val="00453564"/>
    <w:rsid w:val="00454284"/>
    <w:rsid w:val="00454487"/>
    <w:rsid w:val="0046095C"/>
    <w:rsid w:val="004620DD"/>
    <w:rsid w:val="00462305"/>
    <w:rsid w:val="0046273B"/>
    <w:rsid w:val="00467AA9"/>
    <w:rsid w:val="004735C2"/>
    <w:rsid w:val="0048282F"/>
    <w:rsid w:val="00485049"/>
    <w:rsid w:val="00486353"/>
    <w:rsid w:val="00486C8C"/>
    <w:rsid w:val="00490D00"/>
    <w:rsid w:val="00491293"/>
    <w:rsid w:val="0049212C"/>
    <w:rsid w:val="00494EF0"/>
    <w:rsid w:val="00497460"/>
    <w:rsid w:val="004A0058"/>
    <w:rsid w:val="004A0E10"/>
    <w:rsid w:val="004A24CE"/>
    <w:rsid w:val="004A6CBC"/>
    <w:rsid w:val="004B613A"/>
    <w:rsid w:val="004B7B56"/>
    <w:rsid w:val="004C1016"/>
    <w:rsid w:val="004C10E5"/>
    <w:rsid w:val="004E0278"/>
    <w:rsid w:val="004E569F"/>
    <w:rsid w:val="004E6725"/>
    <w:rsid w:val="004F18AE"/>
    <w:rsid w:val="004F2812"/>
    <w:rsid w:val="004F2AA1"/>
    <w:rsid w:val="00503D1A"/>
    <w:rsid w:val="00506964"/>
    <w:rsid w:val="005105FF"/>
    <w:rsid w:val="00512895"/>
    <w:rsid w:val="00513A44"/>
    <w:rsid w:val="005155BA"/>
    <w:rsid w:val="005177FF"/>
    <w:rsid w:val="00520065"/>
    <w:rsid w:val="0052051F"/>
    <w:rsid w:val="00521E72"/>
    <w:rsid w:val="005223F0"/>
    <w:rsid w:val="005226D7"/>
    <w:rsid w:val="0052276D"/>
    <w:rsid w:val="005228B1"/>
    <w:rsid w:val="00522EA4"/>
    <w:rsid w:val="0052417B"/>
    <w:rsid w:val="005272D4"/>
    <w:rsid w:val="005310D6"/>
    <w:rsid w:val="00532CD7"/>
    <w:rsid w:val="0053530E"/>
    <w:rsid w:val="00535962"/>
    <w:rsid w:val="00536F26"/>
    <w:rsid w:val="005443BE"/>
    <w:rsid w:val="00546663"/>
    <w:rsid w:val="00546DB0"/>
    <w:rsid w:val="00547D38"/>
    <w:rsid w:val="0055155A"/>
    <w:rsid w:val="005539AA"/>
    <w:rsid w:val="0055547E"/>
    <w:rsid w:val="005563EC"/>
    <w:rsid w:val="005567CC"/>
    <w:rsid w:val="00557EF7"/>
    <w:rsid w:val="0056042F"/>
    <w:rsid w:val="00560F5E"/>
    <w:rsid w:val="00562245"/>
    <w:rsid w:val="00562633"/>
    <w:rsid w:val="00565094"/>
    <w:rsid w:val="00565101"/>
    <w:rsid w:val="0056584A"/>
    <w:rsid w:val="0056657C"/>
    <w:rsid w:val="00566652"/>
    <w:rsid w:val="0057466E"/>
    <w:rsid w:val="00575A71"/>
    <w:rsid w:val="00581FAD"/>
    <w:rsid w:val="00585F6C"/>
    <w:rsid w:val="00586101"/>
    <w:rsid w:val="00586E02"/>
    <w:rsid w:val="0058767B"/>
    <w:rsid w:val="00591596"/>
    <w:rsid w:val="00597559"/>
    <w:rsid w:val="005A1B2B"/>
    <w:rsid w:val="005A4F73"/>
    <w:rsid w:val="005B3B87"/>
    <w:rsid w:val="005B40C1"/>
    <w:rsid w:val="005B43D0"/>
    <w:rsid w:val="005B659E"/>
    <w:rsid w:val="005C11C7"/>
    <w:rsid w:val="005C15D9"/>
    <w:rsid w:val="005C181A"/>
    <w:rsid w:val="005C4B3C"/>
    <w:rsid w:val="005C644C"/>
    <w:rsid w:val="005C6AA9"/>
    <w:rsid w:val="005D10E6"/>
    <w:rsid w:val="005D3DC3"/>
    <w:rsid w:val="005D7852"/>
    <w:rsid w:val="005E2301"/>
    <w:rsid w:val="005E590A"/>
    <w:rsid w:val="005F07FC"/>
    <w:rsid w:val="005F1C5B"/>
    <w:rsid w:val="005F6720"/>
    <w:rsid w:val="005F6E86"/>
    <w:rsid w:val="006001E3"/>
    <w:rsid w:val="00602472"/>
    <w:rsid w:val="00603B29"/>
    <w:rsid w:val="00613FDC"/>
    <w:rsid w:val="00616D9E"/>
    <w:rsid w:val="00616ED6"/>
    <w:rsid w:val="00617187"/>
    <w:rsid w:val="00622091"/>
    <w:rsid w:val="00622903"/>
    <w:rsid w:val="006270AB"/>
    <w:rsid w:val="00632BF1"/>
    <w:rsid w:val="0063741B"/>
    <w:rsid w:val="00637F3E"/>
    <w:rsid w:val="00640524"/>
    <w:rsid w:val="006419DA"/>
    <w:rsid w:val="00643924"/>
    <w:rsid w:val="00643C0E"/>
    <w:rsid w:val="00647C8C"/>
    <w:rsid w:val="00652023"/>
    <w:rsid w:val="006565E9"/>
    <w:rsid w:val="00671DB6"/>
    <w:rsid w:val="00672872"/>
    <w:rsid w:val="006756B8"/>
    <w:rsid w:val="0067582C"/>
    <w:rsid w:val="006808D9"/>
    <w:rsid w:val="00683ACE"/>
    <w:rsid w:val="006840F5"/>
    <w:rsid w:val="00684331"/>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41D2"/>
    <w:rsid w:val="006C4897"/>
    <w:rsid w:val="006C5883"/>
    <w:rsid w:val="006C6282"/>
    <w:rsid w:val="006C7A06"/>
    <w:rsid w:val="006D044B"/>
    <w:rsid w:val="006D0CE3"/>
    <w:rsid w:val="006D42F9"/>
    <w:rsid w:val="006D7516"/>
    <w:rsid w:val="006E2575"/>
    <w:rsid w:val="006E67DD"/>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5752"/>
    <w:rsid w:val="00751773"/>
    <w:rsid w:val="00754546"/>
    <w:rsid w:val="00756FBB"/>
    <w:rsid w:val="00760211"/>
    <w:rsid w:val="00764B6E"/>
    <w:rsid w:val="0076587B"/>
    <w:rsid w:val="00767BD9"/>
    <w:rsid w:val="0078459C"/>
    <w:rsid w:val="00785435"/>
    <w:rsid w:val="00787E51"/>
    <w:rsid w:val="007904A1"/>
    <w:rsid w:val="007914FA"/>
    <w:rsid w:val="00795702"/>
    <w:rsid w:val="00795F09"/>
    <w:rsid w:val="0079670E"/>
    <w:rsid w:val="00796A50"/>
    <w:rsid w:val="007A1CAC"/>
    <w:rsid w:val="007A2549"/>
    <w:rsid w:val="007A3B7B"/>
    <w:rsid w:val="007B01D3"/>
    <w:rsid w:val="007B0B84"/>
    <w:rsid w:val="007B4797"/>
    <w:rsid w:val="007C1F04"/>
    <w:rsid w:val="007C5048"/>
    <w:rsid w:val="007C59D8"/>
    <w:rsid w:val="007D26CE"/>
    <w:rsid w:val="007D5B49"/>
    <w:rsid w:val="007D6841"/>
    <w:rsid w:val="007D7337"/>
    <w:rsid w:val="007E0BEF"/>
    <w:rsid w:val="007E1AD0"/>
    <w:rsid w:val="007E53C0"/>
    <w:rsid w:val="007E5718"/>
    <w:rsid w:val="007E5AFF"/>
    <w:rsid w:val="007F496A"/>
    <w:rsid w:val="007F64AE"/>
    <w:rsid w:val="007F674E"/>
    <w:rsid w:val="008007DE"/>
    <w:rsid w:val="00804A4A"/>
    <w:rsid w:val="008061FD"/>
    <w:rsid w:val="0081027F"/>
    <w:rsid w:val="00812706"/>
    <w:rsid w:val="008151F1"/>
    <w:rsid w:val="00817F5C"/>
    <w:rsid w:val="0082130C"/>
    <w:rsid w:val="008270AB"/>
    <w:rsid w:val="0083150B"/>
    <w:rsid w:val="008339A0"/>
    <w:rsid w:val="00836B94"/>
    <w:rsid w:val="00841217"/>
    <w:rsid w:val="008418A1"/>
    <w:rsid w:val="008452FB"/>
    <w:rsid w:val="00845DB9"/>
    <w:rsid w:val="008468D4"/>
    <w:rsid w:val="00854425"/>
    <w:rsid w:val="00861E4B"/>
    <w:rsid w:val="0086332B"/>
    <w:rsid w:val="008725E5"/>
    <w:rsid w:val="0087263C"/>
    <w:rsid w:val="00872B5F"/>
    <w:rsid w:val="00890676"/>
    <w:rsid w:val="008931BC"/>
    <w:rsid w:val="0089462F"/>
    <w:rsid w:val="008979F0"/>
    <w:rsid w:val="008A07D1"/>
    <w:rsid w:val="008A3508"/>
    <w:rsid w:val="008A4F28"/>
    <w:rsid w:val="008B0431"/>
    <w:rsid w:val="008B317B"/>
    <w:rsid w:val="008B3FA0"/>
    <w:rsid w:val="008B4BF4"/>
    <w:rsid w:val="008B7438"/>
    <w:rsid w:val="008B7F49"/>
    <w:rsid w:val="008C43DA"/>
    <w:rsid w:val="008C4985"/>
    <w:rsid w:val="008C6F89"/>
    <w:rsid w:val="008C714E"/>
    <w:rsid w:val="008D2B04"/>
    <w:rsid w:val="008D369F"/>
    <w:rsid w:val="008D6B3D"/>
    <w:rsid w:val="008D7F4A"/>
    <w:rsid w:val="008E7BDB"/>
    <w:rsid w:val="008F638B"/>
    <w:rsid w:val="00900850"/>
    <w:rsid w:val="00901685"/>
    <w:rsid w:val="0090187F"/>
    <w:rsid w:val="00902889"/>
    <w:rsid w:val="00903C79"/>
    <w:rsid w:val="00907C71"/>
    <w:rsid w:val="00911EB3"/>
    <w:rsid w:val="00913E29"/>
    <w:rsid w:val="00914BF7"/>
    <w:rsid w:val="00914D03"/>
    <w:rsid w:val="009174A8"/>
    <w:rsid w:val="009201C4"/>
    <w:rsid w:val="0092189A"/>
    <w:rsid w:val="00923EFE"/>
    <w:rsid w:val="009279BA"/>
    <w:rsid w:val="00927C16"/>
    <w:rsid w:val="009373E9"/>
    <w:rsid w:val="0094196F"/>
    <w:rsid w:val="00942D1D"/>
    <w:rsid w:val="009438C2"/>
    <w:rsid w:val="009446C0"/>
    <w:rsid w:val="00945EB0"/>
    <w:rsid w:val="00947A0C"/>
    <w:rsid w:val="009531E5"/>
    <w:rsid w:val="00953E22"/>
    <w:rsid w:val="00954309"/>
    <w:rsid w:val="009571BD"/>
    <w:rsid w:val="009625A1"/>
    <w:rsid w:val="00964E9C"/>
    <w:rsid w:val="0096767F"/>
    <w:rsid w:val="00967772"/>
    <w:rsid w:val="009779D4"/>
    <w:rsid w:val="00982BF4"/>
    <w:rsid w:val="00983485"/>
    <w:rsid w:val="009865FB"/>
    <w:rsid w:val="009906D7"/>
    <w:rsid w:val="00991DE4"/>
    <w:rsid w:val="009A7D8B"/>
    <w:rsid w:val="009B1C3D"/>
    <w:rsid w:val="009B1E06"/>
    <w:rsid w:val="009B23EE"/>
    <w:rsid w:val="009B7FED"/>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10019"/>
    <w:rsid w:val="00A161E0"/>
    <w:rsid w:val="00A17160"/>
    <w:rsid w:val="00A245C9"/>
    <w:rsid w:val="00A36A86"/>
    <w:rsid w:val="00A40AD7"/>
    <w:rsid w:val="00A410B1"/>
    <w:rsid w:val="00A4266F"/>
    <w:rsid w:val="00A4697D"/>
    <w:rsid w:val="00A619B8"/>
    <w:rsid w:val="00A65D9E"/>
    <w:rsid w:val="00A66D8B"/>
    <w:rsid w:val="00A670B4"/>
    <w:rsid w:val="00A6784A"/>
    <w:rsid w:val="00A67897"/>
    <w:rsid w:val="00A7003C"/>
    <w:rsid w:val="00A70954"/>
    <w:rsid w:val="00A70FA4"/>
    <w:rsid w:val="00A729CF"/>
    <w:rsid w:val="00A75F86"/>
    <w:rsid w:val="00A811E0"/>
    <w:rsid w:val="00A90006"/>
    <w:rsid w:val="00A9022D"/>
    <w:rsid w:val="00A909F3"/>
    <w:rsid w:val="00A93A65"/>
    <w:rsid w:val="00A93AA9"/>
    <w:rsid w:val="00AA1176"/>
    <w:rsid w:val="00AA24D3"/>
    <w:rsid w:val="00AA2A42"/>
    <w:rsid w:val="00AA4D07"/>
    <w:rsid w:val="00AA6434"/>
    <w:rsid w:val="00AA66AD"/>
    <w:rsid w:val="00AB1FCE"/>
    <w:rsid w:val="00AB30FE"/>
    <w:rsid w:val="00AB401D"/>
    <w:rsid w:val="00AB7973"/>
    <w:rsid w:val="00AB7C2F"/>
    <w:rsid w:val="00AC0656"/>
    <w:rsid w:val="00AC1838"/>
    <w:rsid w:val="00AC57CE"/>
    <w:rsid w:val="00AC63A5"/>
    <w:rsid w:val="00AD1141"/>
    <w:rsid w:val="00AD3780"/>
    <w:rsid w:val="00AE1FF7"/>
    <w:rsid w:val="00AE49C4"/>
    <w:rsid w:val="00AF1E3A"/>
    <w:rsid w:val="00AF226B"/>
    <w:rsid w:val="00AF33FB"/>
    <w:rsid w:val="00AF7057"/>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573F"/>
    <w:rsid w:val="00B6769B"/>
    <w:rsid w:val="00B70FA6"/>
    <w:rsid w:val="00B72EDC"/>
    <w:rsid w:val="00B7325D"/>
    <w:rsid w:val="00B804B2"/>
    <w:rsid w:val="00B830A0"/>
    <w:rsid w:val="00B83B91"/>
    <w:rsid w:val="00B86DEB"/>
    <w:rsid w:val="00B92CBA"/>
    <w:rsid w:val="00B936D5"/>
    <w:rsid w:val="00B94300"/>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C7BE8"/>
    <w:rsid w:val="00BD13B1"/>
    <w:rsid w:val="00BD28F5"/>
    <w:rsid w:val="00BD422E"/>
    <w:rsid w:val="00BD5033"/>
    <w:rsid w:val="00BE2EA4"/>
    <w:rsid w:val="00BE46B5"/>
    <w:rsid w:val="00BE527A"/>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0927"/>
    <w:rsid w:val="00C24DBF"/>
    <w:rsid w:val="00C26AB0"/>
    <w:rsid w:val="00C36EB7"/>
    <w:rsid w:val="00C408EA"/>
    <w:rsid w:val="00C46FE3"/>
    <w:rsid w:val="00C50FCB"/>
    <w:rsid w:val="00C51110"/>
    <w:rsid w:val="00C5353C"/>
    <w:rsid w:val="00C63B8A"/>
    <w:rsid w:val="00C65528"/>
    <w:rsid w:val="00C659F9"/>
    <w:rsid w:val="00C67BBA"/>
    <w:rsid w:val="00C72C52"/>
    <w:rsid w:val="00C7407A"/>
    <w:rsid w:val="00C74F6F"/>
    <w:rsid w:val="00C762CC"/>
    <w:rsid w:val="00C768F4"/>
    <w:rsid w:val="00C80FC8"/>
    <w:rsid w:val="00C83507"/>
    <w:rsid w:val="00C83C9A"/>
    <w:rsid w:val="00C848D6"/>
    <w:rsid w:val="00C8608F"/>
    <w:rsid w:val="00C92B01"/>
    <w:rsid w:val="00C96CAA"/>
    <w:rsid w:val="00CA6874"/>
    <w:rsid w:val="00CB0080"/>
    <w:rsid w:val="00CB4A56"/>
    <w:rsid w:val="00CB5794"/>
    <w:rsid w:val="00CB7515"/>
    <w:rsid w:val="00CC3AA1"/>
    <w:rsid w:val="00CD624F"/>
    <w:rsid w:val="00CE2982"/>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554E"/>
    <w:rsid w:val="00D37DC2"/>
    <w:rsid w:val="00D42F1A"/>
    <w:rsid w:val="00D4325C"/>
    <w:rsid w:val="00D43688"/>
    <w:rsid w:val="00D43DA4"/>
    <w:rsid w:val="00D444D1"/>
    <w:rsid w:val="00D45115"/>
    <w:rsid w:val="00D451E5"/>
    <w:rsid w:val="00D458AE"/>
    <w:rsid w:val="00D45B06"/>
    <w:rsid w:val="00D460BC"/>
    <w:rsid w:val="00D52723"/>
    <w:rsid w:val="00D5278A"/>
    <w:rsid w:val="00D52A07"/>
    <w:rsid w:val="00D5368F"/>
    <w:rsid w:val="00D54BB0"/>
    <w:rsid w:val="00D566C6"/>
    <w:rsid w:val="00D56F98"/>
    <w:rsid w:val="00D57C25"/>
    <w:rsid w:val="00D61348"/>
    <w:rsid w:val="00D617D2"/>
    <w:rsid w:val="00D63F2D"/>
    <w:rsid w:val="00D6444F"/>
    <w:rsid w:val="00D66539"/>
    <w:rsid w:val="00D72AF8"/>
    <w:rsid w:val="00D76DF4"/>
    <w:rsid w:val="00D823DA"/>
    <w:rsid w:val="00D825EF"/>
    <w:rsid w:val="00D85AF1"/>
    <w:rsid w:val="00D87536"/>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3BB0"/>
    <w:rsid w:val="00DC786B"/>
    <w:rsid w:val="00DD2649"/>
    <w:rsid w:val="00DD4B33"/>
    <w:rsid w:val="00DD785C"/>
    <w:rsid w:val="00DD7C44"/>
    <w:rsid w:val="00DE26E1"/>
    <w:rsid w:val="00DE29F8"/>
    <w:rsid w:val="00DE303E"/>
    <w:rsid w:val="00E06339"/>
    <w:rsid w:val="00E07816"/>
    <w:rsid w:val="00E107BB"/>
    <w:rsid w:val="00E117C8"/>
    <w:rsid w:val="00E11EA8"/>
    <w:rsid w:val="00E13324"/>
    <w:rsid w:val="00E16BC6"/>
    <w:rsid w:val="00E20740"/>
    <w:rsid w:val="00E21F42"/>
    <w:rsid w:val="00E22102"/>
    <w:rsid w:val="00E22697"/>
    <w:rsid w:val="00E25F7D"/>
    <w:rsid w:val="00E26057"/>
    <w:rsid w:val="00E26B9D"/>
    <w:rsid w:val="00E27887"/>
    <w:rsid w:val="00E3103F"/>
    <w:rsid w:val="00E31E4A"/>
    <w:rsid w:val="00E3255F"/>
    <w:rsid w:val="00E37840"/>
    <w:rsid w:val="00E40B35"/>
    <w:rsid w:val="00E455B3"/>
    <w:rsid w:val="00E47B48"/>
    <w:rsid w:val="00E51449"/>
    <w:rsid w:val="00E539B8"/>
    <w:rsid w:val="00E652E1"/>
    <w:rsid w:val="00E65B83"/>
    <w:rsid w:val="00E6632F"/>
    <w:rsid w:val="00E665FF"/>
    <w:rsid w:val="00E6761A"/>
    <w:rsid w:val="00E67714"/>
    <w:rsid w:val="00E70545"/>
    <w:rsid w:val="00E71E59"/>
    <w:rsid w:val="00E74EB7"/>
    <w:rsid w:val="00E755B0"/>
    <w:rsid w:val="00E76EF4"/>
    <w:rsid w:val="00E7754E"/>
    <w:rsid w:val="00E8255D"/>
    <w:rsid w:val="00E84EDA"/>
    <w:rsid w:val="00E85A8F"/>
    <w:rsid w:val="00E9560F"/>
    <w:rsid w:val="00EA2923"/>
    <w:rsid w:val="00EB0AFA"/>
    <w:rsid w:val="00EB3649"/>
    <w:rsid w:val="00EB3707"/>
    <w:rsid w:val="00EB631D"/>
    <w:rsid w:val="00EB6DD6"/>
    <w:rsid w:val="00EB75B8"/>
    <w:rsid w:val="00EC05C0"/>
    <w:rsid w:val="00EC0F01"/>
    <w:rsid w:val="00EC19E6"/>
    <w:rsid w:val="00EC2C4A"/>
    <w:rsid w:val="00EC57AB"/>
    <w:rsid w:val="00ED110D"/>
    <w:rsid w:val="00ED3BAB"/>
    <w:rsid w:val="00ED6AF9"/>
    <w:rsid w:val="00EE0F27"/>
    <w:rsid w:val="00EE4A94"/>
    <w:rsid w:val="00EE4C2A"/>
    <w:rsid w:val="00EE5419"/>
    <w:rsid w:val="00EF0FA2"/>
    <w:rsid w:val="00EF1217"/>
    <w:rsid w:val="00EF18AC"/>
    <w:rsid w:val="00EF390B"/>
    <w:rsid w:val="00F0203E"/>
    <w:rsid w:val="00F02683"/>
    <w:rsid w:val="00F043BA"/>
    <w:rsid w:val="00F045EC"/>
    <w:rsid w:val="00F053DC"/>
    <w:rsid w:val="00F055F2"/>
    <w:rsid w:val="00F0717D"/>
    <w:rsid w:val="00F125B3"/>
    <w:rsid w:val="00F12A33"/>
    <w:rsid w:val="00F1347E"/>
    <w:rsid w:val="00F15781"/>
    <w:rsid w:val="00F15ACF"/>
    <w:rsid w:val="00F15E99"/>
    <w:rsid w:val="00F16D57"/>
    <w:rsid w:val="00F17077"/>
    <w:rsid w:val="00F176BC"/>
    <w:rsid w:val="00F2165E"/>
    <w:rsid w:val="00F22320"/>
    <w:rsid w:val="00F240D5"/>
    <w:rsid w:val="00F24100"/>
    <w:rsid w:val="00F25B50"/>
    <w:rsid w:val="00F25CBC"/>
    <w:rsid w:val="00F26B26"/>
    <w:rsid w:val="00F26D0A"/>
    <w:rsid w:val="00F30DB8"/>
    <w:rsid w:val="00F3151A"/>
    <w:rsid w:val="00F316C0"/>
    <w:rsid w:val="00F322B5"/>
    <w:rsid w:val="00F3281E"/>
    <w:rsid w:val="00F32B24"/>
    <w:rsid w:val="00F33B3B"/>
    <w:rsid w:val="00F34B4D"/>
    <w:rsid w:val="00F4145D"/>
    <w:rsid w:val="00F42C6E"/>
    <w:rsid w:val="00F457A9"/>
    <w:rsid w:val="00F5031D"/>
    <w:rsid w:val="00F56BAC"/>
    <w:rsid w:val="00F5718D"/>
    <w:rsid w:val="00F57711"/>
    <w:rsid w:val="00F61B7F"/>
    <w:rsid w:val="00F61C24"/>
    <w:rsid w:val="00F700F2"/>
    <w:rsid w:val="00F7177C"/>
    <w:rsid w:val="00F7511A"/>
    <w:rsid w:val="00F85C7C"/>
    <w:rsid w:val="00F923D7"/>
    <w:rsid w:val="00F93D26"/>
    <w:rsid w:val="00F9442C"/>
    <w:rsid w:val="00F94698"/>
    <w:rsid w:val="00F94F6A"/>
    <w:rsid w:val="00F960EB"/>
    <w:rsid w:val="00F960EE"/>
    <w:rsid w:val="00FA1E20"/>
    <w:rsid w:val="00FA2520"/>
    <w:rsid w:val="00FB08BE"/>
    <w:rsid w:val="00FB25EC"/>
    <w:rsid w:val="00FB49E7"/>
    <w:rsid w:val="00FB52E8"/>
    <w:rsid w:val="00FC5734"/>
    <w:rsid w:val="00FC5F5C"/>
    <w:rsid w:val="00FC6BE8"/>
    <w:rsid w:val="00FD0222"/>
    <w:rsid w:val="00FD0528"/>
    <w:rsid w:val="00FD1B7F"/>
    <w:rsid w:val="00FD2851"/>
    <w:rsid w:val="00FD454E"/>
    <w:rsid w:val="00FE1801"/>
    <w:rsid w:val="00FE3346"/>
    <w:rsid w:val="00FE78BA"/>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9CE"/>
    <w:rPr>
      <w:rFonts w:eastAsia="Times New Roman"/>
      <w:sz w:val="24"/>
      <w:szCs w:val="24"/>
    </w:rPr>
  </w:style>
  <w:style w:type="paragraph" w:styleId="Heading1">
    <w:name w:val="heading 1"/>
    <w:basedOn w:val="Normal"/>
    <w:next w:val="Normal"/>
    <w:qFormat/>
    <w:rsid w:val="00D24831"/>
    <w:pPr>
      <w:keepNext/>
      <w:spacing w:after="240"/>
      <w:jc w:val="center"/>
      <w:outlineLvl w:val="0"/>
    </w:pPr>
    <w:rPr>
      <w:rFonts w:cs="Arial"/>
      <w:b/>
      <w:bCs/>
      <w:kern w:val="32"/>
      <w:sz w:val="32"/>
      <w:szCs w:val="32"/>
    </w:rPr>
  </w:style>
  <w:style w:type="paragraph" w:styleId="Heading2">
    <w:name w:val="heading 2"/>
    <w:basedOn w:val="Normal"/>
    <w:next w:val="Normal"/>
    <w:qFormat/>
    <w:rsid w:val="00AA24D3"/>
    <w:pPr>
      <w:keepNext/>
      <w:spacing w:before="240" w:after="120"/>
      <w:outlineLvl w:val="1"/>
    </w:pPr>
    <w:rPr>
      <w:rFonts w:cs="Arial"/>
      <w:b/>
      <w:bCs/>
      <w:iCs/>
      <w:szCs w:val="28"/>
    </w:rPr>
  </w:style>
  <w:style w:type="paragraph" w:styleId="Heading3">
    <w:name w:val="heading 3"/>
    <w:basedOn w:val="Normal"/>
    <w:next w:val="Normal"/>
    <w:qFormat/>
    <w:rsid w:val="000E0892"/>
    <w:pPr>
      <w:keepNext/>
      <w:spacing w:before="240" w:after="12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style>
  <w:style w:type="paragraph" w:styleId="Footer">
    <w:name w:val="footer"/>
    <w:basedOn w:val="Normal"/>
    <w:link w:val="FooterChar"/>
    <w:uiPriority w:val="99"/>
    <w:rsid w:val="00444C92"/>
    <w:pPr>
      <w:tabs>
        <w:tab w:val="right" w:pos="8640"/>
      </w:tabs>
      <w:spacing w:before="360"/>
    </w:pPr>
    <w:rPr>
      <w:rFonts w:ascii="Arial" w:hAnsi="Arial"/>
      <w:sz w:val="18"/>
    </w:rPr>
  </w:style>
  <w:style w:type="paragraph" w:styleId="BodyText">
    <w:name w:val="Body Text"/>
    <w:basedOn w:val="Normal"/>
    <w:rsid w:val="00444C92"/>
    <w:pPr>
      <w:spacing w:after="120"/>
    </w:p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34"/>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styleId="UnresolvedMention">
    <w:name w:val="Unresolved Mention"/>
    <w:basedOn w:val="DefaultParagraphFont"/>
    <w:uiPriority w:val="99"/>
    <w:semiHidden/>
    <w:unhideWhenUsed/>
    <w:rsid w:val="004B613A"/>
    <w:rPr>
      <w:color w:val="605E5C"/>
      <w:shd w:val="clear" w:color="auto" w:fill="E1DFDD"/>
    </w:rPr>
  </w:style>
  <w:style w:type="paragraph" w:styleId="BodyText2">
    <w:name w:val="Body Text 2"/>
    <w:basedOn w:val="Normal"/>
    <w:link w:val="BodyText2Char"/>
    <w:rsid w:val="00112FEC"/>
    <w:pPr>
      <w:spacing w:after="120" w:line="480" w:lineRule="auto"/>
    </w:pPr>
  </w:style>
  <w:style w:type="character" w:customStyle="1" w:styleId="BodyText2Char">
    <w:name w:val="Body Text 2 Char"/>
    <w:basedOn w:val="DefaultParagraphFont"/>
    <w:link w:val="BodyText2"/>
    <w:rsid w:val="00112FEC"/>
    <w:rPr>
      <w:sz w:val="24"/>
      <w:szCs w:val="24"/>
      <w:lang w:eastAsia="zh-CN"/>
    </w:rPr>
  </w:style>
  <w:style w:type="character" w:customStyle="1" w:styleId="a-size-base">
    <w:name w:val="a-size-base"/>
    <w:basedOn w:val="DefaultParagraphFont"/>
    <w:rsid w:val="002919CE"/>
  </w:style>
  <w:style w:type="character" w:customStyle="1" w:styleId="meeting-start">
    <w:name w:val="meeting-start"/>
    <w:basedOn w:val="DefaultParagraphFont"/>
    <w:rsid w:val="000D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6168628">
      <w:bodyDiv w:val="1"/>
      <w:marLeft w:val="0"/>
      <w:marRight w:val="0"/>
      <w:marTop w:val="0"/>
      <w:marBottom w:val="0"/>
      <w:divBdr>
        <w:top w:val="none" w:sz="0" w:space="0" w:color="auto"/>
        <w:left w:val="none" w:sz="0" w:space="0" w:color="auto"/>
        <w:bottom w:val="none" w:sz="0" w:space="0" w:color="auto"/>
        <w:right w:val="none" w:sz="0" w:space="0" w:color="auto"/>
      </w:divBdr>
      <w:divsChild>
        <w:div w:id="816991518">
          <w:marLeft w:val="0"/>
          <w:marRight w:val="0"/>
          <w:marTop w:val="0"/>
          <w:marBottom w:val="0"/>
          <w:divBdr>
            <w:top w:val="none" w:sz="0" w:space="0" w:color="auto"/>
            <w:left w:val="none" w:sz="0" w:space="0" w:color="auto"/>
            <w:bottom w:val="none" w:sz="0" w:space="0" w:color="auto"/>
            <w:right w:val="none" w:sz="0" w:space="0" w:color="auto"/>
          </w:divBdr>
          <w:divsChild>
            <w:div w:id="1822767906">
              <w:marLeft w:val="0"/>
              <w:marRight w:val="0"/>
              <w:marTop w:val="0"/>
              <w:marBottom w:val="0"/>
              <w:divBdr>
                <w:top w:val="none" w:sz="0" w:space="0" w:color="auto"/>
                <w:left w:val="none" w:sz="0" w:space="0" w:color="auto"/>
                <w:bottom w:val="none" w:sz="0" w:space="0" w:color="auto"/>
                <w:right w:val="none" w:sz="0" w:space="0" w:color="auto"/>
              </w:divBdr>
              <w:divsChild>
                <w:div w:id="17955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206719097">
      <w:bodyDiv w:val="1"/>
      <w:marLeft w:val="0"/>
      <w:marRight w:val="0"/>
      <w:marTop w:val="0"/>
      <w:marBottom w:val="0"/>
      <w:divBdr>
        <w:top w:val="none" w:sz="0" w:space="0" w:color="auto"/>
        <w:left w:val="none" w:sz="0" w:space="0" w:color="auto"/>
        <w:bottom w:val="none" w:sz="0" w:space="0" w:color="auto"/>
        <w:right w:val="none" w:sz="0" w:space="0" w:color="auto"/>
      </w:divBdr>
      <w:divsChild>
        <w:div w:id="2113697497">
          <w:marLeft w:val="0"/>
          <w:marRight w:val="0"/>
          <w:marTop w:val="0"/>
          <w:marBottom w:val="0"/>
          <w:divBdr>
            <w:top w:val="none" w:sz="0" w:space="0" w:color="auto"/>
            <w:left w:val="none" w:sz="0" w:space="0" w:color="auto"/>
            <w:bottom w:val="none" w:sz="0" w:space="0" w:color="auto"/>
            <w:right w:val="none" w:sz="0" w:space="0" w:color="auto"/>
          </w:divBdr>
          <w:divsChild>
            <w:div w:id="687214653">
              <w:marLeft w:val="0"/>
              <w:marRight w:val="0"/>
              <w:marTop w:val="0"/>
              <w:marBottom w:val="0"/>
              <w:divBdr>
                <w:top w:val="none" w:sz="0" w:space="0" w:color="auto"/>
                <w:left w:val="none" w:sz="0" w:space="0" w:color="auto"/>
                <w:bottom w:val="none" w:sz="0" w:space="0" w:color="auto"/>
                <w:right w:val="none" w:sz="0" w:space="0" w:color="auto"/>
              </w:divBdr>
              <w:divsChild>
                <w:div w:id="12263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40534221">
      <w:bodyDiv w:val="1"/>
      <w:marLeft w:val="0"/>
      <w:marRight w:val="0"/>
      <w:marTop w:val="0"/>
      <w:marBottom w:val="0"/>
      <w:divBdr>
        <w:top w:val="none" w:sz="0" w:space="0" w:color="auto"/>
        <w:left w:val="none" w:sz="0" w:space="0" w:color="auto"/>
        <w:bottom w:val="none" w:sz="0" w:space="0" w:color="auto"/>
        <w:right w:val="none" w:sz="0" w:space="0" w:color="auto"/>
      </w:divBdr>
    </w:div>
    <w:div w:id="511530164">
      <w:bodyDiv w:val="1"/>
      <w:marLeft w:val="0"/>
      <w:marRight w:val="0"/>
      <w:marTop w:val="0"/>
      <w:marBottom w:val="0"/>
      <w:divBdr>
        <w:top w:val="none" w:sz="0" w:space="0" w:color="auto"/>
        <w:left w:val="none" w:sz="0" w:space="0" w:color="auto"/>
        <w:bottom w:val="none" w:sz="0" w:space="0" w:color="auto"/>
        <w:right w:val="none" w:sz="0" w:space="0" w:color="auto"/>
      </w:divBdr>
      <w:divsChild>
        <w:div w:id="1568150220">
          <w:marLeft w:val="0"/>
          <w:marRight w:val="0"/>
          <w:marTop w:val="0"/>
          <w:marBottom w:val="0"/>
          <w:divBdr>
            <w:top w:val="none" w:sz="0" w:space="0" w:color="auto"/>
            <w:left w:val="none" w:sz="0" w:space="0" w:color="auto"/>
            <w:bottom w:val="none" w:sz="0" w:space="0" w:color="auto"/>
            <w:right w:val="none" w:sz="0" w:space="0" w:color="auto"/>
          </w:divBdr>
        </w:div>
        <w:div w:id="745882483">
          <w:marLeft w:val="0"/>
          <w:marRight w:val="0"/>
          <w:marTop w:val="0"/>
          <w:marBottom w:val="0"/>
          <w:divBdr>
            <w:top w:val="none" w:sz="0" w:space="0" w:color="auto"/>
            <w:left w:val="none" w:sz="0" w:space="0" w:color="auto"/>
            <w:bottom w:val="none" w:sz="0" w:space="0" w:color="auto"/>
            <w:right w:val="none" w:sz="0" w:space="0" w:color="auto"/>
          </w:divBdr>
        </w:div>
      </w:divsChild>
    </w:div>
    <w:div w:id="526915415">
      <w:bodyDiv w:val="1"/>
      <w:marLeft w:val="0"/>
      <w:marRight w:val="0"/>
      <w:marTop w:val="0"/>
      <w:marBottom w:val="0"/>
      <w:divBdr>
        <w:top w:val="none" w:sz="0" w:space="0" w:color="auto"/>
        <w:left w:val="none" w:sz="0" w:space="0" w:color="auto"/>
        <w:bottom w:val="none" w:sz="0" w:space="0" w:color="auto"/>
        <w:right w:val="none" w:sz="0" w:space="0" w:color="auto"/>
      </w:divBdr>
      <w:divsChild>
        <w:div w:id="699403202">
          <w:marLeft w:val="0"/>
          <w:marRight w:val="0"/>
          <w:marTop w:val="0"/>
          <w:marBottom w:val="0"/>
          <w:divBdr>
            <w:top w:val="none" w:sz="0" w:space="0" w:color="auto"/>
            <w:left w:val="none" w:sz="0" w:space="0" w:color="auto"/>
            <w:bottom w:val="none" w:sz="0" w:space="0" w:color="auto"/>
            <w:right w:val="none" w:sz="0" w:space="0" w:color="auto"/>
          </w:divBdr>
          <w:divsChild>
            <w:div w:id="1174340793">
              <w:marLeft w:val="0"/>
              <w:marRight w:val="0"/>
              <w:marTop w:val="0"/>
              <w:marBottom w:val="0"/>
              <w:divBdr>
                <w:top w:val="none" w:sz="0" w:space="0" w:color="auto"/>
                <w:left w:val="none" w:sz="0" w:space="0" w:color="auto"/>
                <w:bottom w:val="none" w:sz="0" w:space="0" w:color="auto"/>
                <w:right w:val="none" w:sz="0" w:space="0" w:color="auto"/>
              </w:divBdr>
              <w:divsChild>
                <w:div w:id="947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68022265">
      <w:bodyDiv w:val="1"/>
      <w:marLeft w:val="0"/>
      <w:marRight w:val="0"/>
      <w:marTop w:val="0"/>
      <w:marBottom w:val="0"/>
      <w:divBdr>
        <w:top w:val="none" w:sz="0" w:space="0" w:color="auto"/>
        <w:left w:val="none" w:sz="0" w:space="0" w:color="auto"/>
        <w:bottom w:val="none" w:sz="0" w:space="0" w:color="auto"/>
        <w:right w:val="none" w:sz="0" w:space="0" w:color="auto"/>
      </w:divBdr>
      <w:divsChild>
        <w:div w:id="1124468338">
          <w:marLeft w:val="0"/>
          <w:marRight w:val="0"/>
          <w:marTop w:val="0"/>
          <w:marBottom w:val="0"/>
          <w:divBdr>
            <w:top w:val="none" w:sz="0" w:space="0" w:color="auto"/>
            <w:left w:val="none" w:sz="0" w:space="0" w:color="auto"/>
            <w:bottom w:val="none" w:sz="0" w:space="0" w:color="auto"/>
            <w:right w:val="none" w:sz="0" w:space="0" w:color="auto"/>
          </w:divBdr>
          <w:divsChild>
            <w:div w:id="1952205778">
              <w:marLeft w:val="0"/>
              <w:marRight w:val="0"/>
              <w:marTop w:val="0"/>
              <w:marBottom w:val="0"/>
              <w:divBdr>
                <w:top w:val="none" w:sz="0" w:space="0" w:color="auto"/>
                <w:left w:val="none" w:sz="0" w:space="0" w:color="auto"/>
                <w:bottom w:val="none" w:sz="0" w:space="0" w:color="auto"/>
                <w:right w:val="none" w:sz="0" w:space="0" w:color="auto"/>
              </w:divBdr>
              <w:divsChild>
                <w:div w:id="1605112296">
                  <w:marLeft w:val="0"/>
                  <w:marRight w:val="0"/>
                  <w:marTop w:val="0"/>
                  <w:marBottom w:val="0"/>
                  <w:divBdr>
                    <w:top w:val="none" w:sz="0" w:space="0" w:color="auto"/>
                    <w:left w:val="none" w:sz="0" w:space="0" w:color="auto"/>
                    <w:bottom w:val="none" w:sz="0" w:space="0" w:color="auto"/>
                    <w:right w:val="none" w:sz="0" w:space="0" w:color="auto"/>
                  </w:divBdr>
                </w:div>
              </w:divsChild>
            </w:div>
            <w:div w:id="1563787021">
              <w:marLeft w:val="0"/>
              <w:marRight w:val="0"/>
              <w:marTop w:val="0"/>
              <w:marBottom w:val="0"/>
              <w:divBdr>
                <w:top w:val="none" w:sz="0" w:space="0" w:color="auto"/>
                <w:left w:val="none" w:sz="0" w:space="0" w:color="auto"/>
                <w:bottom w:val="none" w:sz="0" w:space="0" w:color="auto"/>
                <w:right w:val="none" w:sz="0" w:space="0" w:color="auto"/>
              </w:divBdr>
              <w:divsChild>
                <w:div w:id="1472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788">
          <w:marLeft w:val="0"/>
          <w:marRight w:val="0"/>
          <w:marTop w:val="0"/>
          <w:marBottom w:val="0"/>
          <w:divBdr>
            <w:top w:val="none" w:sz="0" w:space="0" w:color="auto"/>
            <w:left w:val="none" w:sz="0" w:space="0" w:color="auto"/>
            <w:bottom w:val="none" w:sz="0" w:space="0" w:color="auto"/>
            <w:right w:val="none" w:sz="0" w:space="0" w:color="auto"/>
          </w:divBdr>
          <w:divsChild>
            <w:div w:id="1936789197">
              <w:marLeft w:val="0"/>
              <w:marRight w:val="0"/>
              <w:marTop w:val="0"/>
              <w:marBottom w:val="0"/>
              <w:divBdr>
                <w:top w:val="none" w:sz="0" w:space="0" w:color="auto"/>
                <w:left w:val="none" w:sz="0" w:space="0" w:color="auto"/>
                <w:bottom w:val="none" w:sz="0" w:space="0" w:color="auto"/>
                <w:right w:val="none" w:sz="0" w:space="0" w:color="auto"/>
              </w:divBdr>
              <w:divsChild>
                <w:div w:id="2006589378">
                  <w:marLeft w:val="0"/>
                  <w:marRight w:val="0"/>
                  <w:marTop w:val="0"/>
                  <w:marBottom w:val="0"/>
                  <w:divBdr>
                    <w:top w:val="none" w:sz="0" w:space="0" w:color="auto"/>
                    <w:left w:val="none" w:sz="0" w:space="0" w:color="auto"/>
                    <w:bottom w:val="none" w:sz="0" w:space="0" w:color="auto"/>
                    <w:right w:val="none" w:sz="0" w:space="0" w:color="auto"/>
                  </w:divBdr>
                </w:div>
              </w:divsChild>
            </w:div>
            <w:div w:id="2139176240">
              <w:marLeft w:val="0"/>
              <w:marRight w:val="0"/>
              <w:marTop w:val="0"/>
              <w:marBottom w:val="0"/>
              <w:divBdr>
                <w:top w:val="none" w:sz="0" w:space="0" w:color="auto"/>
                <w:left w:val="none" w:sz="0" w:space="0" w:color="auto"/>
                <w:bottom w:val="none" w:sz="0" w:space="0" w:color="auto"/>
                <w:right w:val="none" w:sz="0" w:space="0" w:color="auto"/>
              </w:divBdr>
              <w:divsChild>
                <w:div w:id="1605917301">
                  <w:marLeft w:val="0"/>
                  <w:marRight w:val="0"/>
                  <w:marTop w:val="0"/>
                  <w:marBottom w:val="0"/>
                  <w:divBdr>
                    <w:top w:val="none" w:sz="0" w:space="0" w:color="auto"/>
                    <w:left w:val="none" w:sz="0" w:space="0" w:color="auto"/>
                    <w:bottom w:val="none" w:sz="0" w:space="0" w:color="auto"/>
                    <w:right w:val="none" w:sz="0" w:space="0" w:color="auto"/>
                  </w:divBdr>
                </w:div>
                <w:div w:id="14296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1881">
          <w:marLeft w:val="0"/>
          <w:marRight w:val="0"/>
          <w:marTop w:val="0"/>
          <w:marBottom w:val="0"/>
          <w:divBdr>
            <w:top w:val="none" w:sz="0" w:space="0" w:color="auto"/>
            <w:left w:val="none" w:sz="0" w:space="0" w:color="auto"/>
            <w:bottom w:val="none" w:sz="0" w:space="0" w:color="auto"/>
            <w:right w:val="none" w:sz="0" w:space="0" w:color="auto"/>
          </w:divBdr>
          <w:divsChild>
            <w:div w:id="935526716">
              <w:marLeft w:val="0"/>
              <w:marRight w:val="0"/>
              <w:marTop w:val="0"/>
              <w:marBottom w:val="0"/>
              <w:divBdr>
                <w:top w:val="none" w:sz="0" w:space="0" w:color="auto"/>
                <w:left w:val="none" w:sz="0" w:space="0" w:color="auto"/>
                <w:bottom w:val="none" w:sz="0" w:space="0" w:color="auto"/>
                <w:right w:val="none" w:sz="0" w:space="0" w:color="auto"/>
              </w:divBdr>
              <w:divsChild>
                <w:div w:id="722368935">
                  <w:marLeft w:val="0"/>
                  <w:marRight w:val="0"/>
                  <w:marTop w:val="0"/>
                  <w:marBottom w:val="0"/>
                  <w:divBdr>
                    <w:top w:val="none" w:sz="0" w:space="0" w:color="auto"/>
                    <w:left w:val="none" w:sz="0" w:space="0" w:color="auto"/>
                    <w:bottom w:val="none" w:sz="0" w:space="0" w:color="auto"/>
                    <w:right w:val="none" w:sz="0" w:space="0" w:color="auto"/>
                  </w:divBdr>
                </w:div>
              </w:divsChild>
            </w:div>
            <w:div w:id="409163386">
              <w:marLeft w:val="0"/>
              <w:marRight w:val="0"/>
              <w:marTop w:val="0"/>
              <w:marBottom w:val="0"/>
              <w:divBdr>
                <w:top w:val="none" w:sz="0" w:space="0" w:color="auto"/>
                <w:left w:val="none" w:sz="0" w:space="0" w:color="auto"/>
                <w:bottom w:val="none" w:sz="0" w:space="0" w:color="auto"/>
                <w:right w:val="none" w:sz="0" w:space="0" w:color="auto"/>
              </w:divBdr>
              <w:divsChild>
                <w:div w:id="15131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6197">
          <w:marLeft w:val="0"/>
          <w:marRight w:val="0"/>
          <w:marTop w:val="0"/>
          <w:marBottom w:val="0"/>
          <w:divBdr>
            <w:top w:val="none" w:sz="0" w:space="0" w:color="auto"/>
            <w:left w:val="none" w:sz="0" w:space="0" w:color="auto"/>
            <w:bottom w:val="none" w:sz="0" w:space="0" w:color="auto"/>
            <w:right w:val="none" w:sz="0" w:space="0" w:color="auto"/>
          </w:divBdr>
          <w:divsChild>
            <w:div w:id="1086809044">
              <w:marLeft w:val="0"/>
              <w:marRight w:val="0"/>
              <w:marTop w:val="0"/>
              <w:marBottom w:val="0"/>
              <w:divBdr>
                <w:top w:val="none" w:sz="0" w:space="0" w:color="auto"/>
                <w:left w:val="none" w:sz="0" w:space="0" w:color="auto"/>
                <w:bottom w:val="none" w:sz="0" w:space="0" w:color="auto"/>
                <w:right w:val="none" w:sz="0" w:space="0" w:color="auto"/>
              </w:divBdr>
              <w:divsChild>
                <w:div w:id="11995959">
                  <w:marLeft w:val="0"/>
                  <w:marRight w:val="0"/>
                  <w:marTop w:val="0"/>
                  <w:marBottom w:val="0"/>
                  <w:divBdr>
                    <w:top w:val="none" w:sz="0" w:space="0" w:color="auto"/>
                    <w:left w:val="none" w:sz="0" w:space="0" w:color="auto"/>
                    <w:bottom w:val="none" w:sz="0" w:space="0" w:color="auto"/>
                    <w:right w:val="none" w:sz="0" w:space="0" w:color="auto"/>
                  </w:divBdr>
                </w:div>
              </w:divsChild>
            </w:div>
            <w:div w:id="293293061">
              <w:marLeft w:val="0"/>
              <w:marRight w:val="0"/>
              <w:marTop w:val="0"/>
              <w:marBottom w:val="0"/>
              <w:divBdr>
                <w:top w:val="none" w:sz="0" w:space="0" w:color="auto"/>
                <w:left w:val="none" w:sz="0" w:space="0" w:color="auto"/>
                <w:bottom w:val="none" w:sz="0" w:space="0" w:color="auto"/>
                <w:right w:val="none" w:sz="0" w:space="0" w:color="auto"/>
              </w:divBdr>
              <w:divsChild>
                <w:div w:id="1818909786">
                  <w:marLeft w:val="0"/>
                  <w:marRight w:val="0"/>
                  <w:marTop w:val="0"/>
                  <w:marBottom w:val="0"/>
                  <w:divBdr>
                    <w:top w:val="none" w:sz="0" w:space="0" w:color="auto"/>
                    <w:left w:val="none" w:sz="0" w:space="0" w:color="auto"/>
                    <w:bottom w:val="none" w:sz="0" w:space="0" w:color="auto"/>
                    <w:right w:val="none" w:sz="0" w:space="0" w:color="auto"/>
                  </w:divBdr>
                </w:div>
              </w:divsChild>
            </w:div>
            <w:div w:id="113446317">
              <w:marLeft w:val="0"/>
              <w:marRight w:val="0"/>
              <w:marTop w:val="0"/>
              <w:marBottom w:val="0"/>
              <w:divBdr>
                <w:top w:val="none" w:sz="0" w:space="0" w:color="auto"/>
                <w:left w:val="none" w:sz="0" w:space="0" w:color="auto"/>
                <w:bottom w:val="none" w:sz="0" w:space="0" w:color="auto"/>
                <w:right w:val="none" w:sz="0" w:space="0" w:color="auto"/>
              </w:divBdr>
              <w:divsChild>
                <w:div w:id="204372894">
                  <w:marLeft w:val="0"/>
                  <w:marRight w:val="0"/>
                  <w:marTop w:val="0"/>
                  <w:marBottom w:val="0"/>
                  <w:divBdr>
                    <w:top w:val="none" w:sz="0" w:space="0" w:color="auto"/>
                    <w:left w:val="none" w:sz="0" w:space="0" w:color="auto"/>
                    <w:bottom w:val="none" w:sz="0" w:space="0" w:color="auto"/>
                    <w:right w:val="none" w:sz="0" w:space="0" w:color="auto"/>
                  </w:divBdr>
                </w:div>
              </w:divsChild>
            </w:div>
            <w:div w:id="197820119">
              <w:marLeft w:val="0"/>
              <w:marRight w:val="0"/>
              <w:marTop w:val="0"/>
              <w:marBottom w:val="0"/>
              <w:divBdr>
                <w:top w:val="none" w:sz="0" w:space="0" w:color="auto"/>
                <w:left w:val="none" w:sz="0" w:space="0" w:color="auto"/>
                <w:bottom w:val="none" w:sz="0" w:space="0" w:color="auto"/>
                <w:right w:val="none" w:sz="0" w:space="0" w:color="auto"/>
              </w:divBdr>
              <w:divsChild>
                <w:div w:id="561915847">
                  <w:marLeft w:val="0"/>
                  <w:marRight w:val="0"/>
                  <w:marTop w:val="0"/>
                  <w:marBottom w:val="0"/>
                  <w:divBdr>
                    <w:top w:val="none" w:sz="0" w:space="0" w:color="auto"/>
                    <w:left w:val="none" w:sz="0" w:space="0" w:color="auto"/>
                    <w:bottom w:val="none" w:sz="0" w:space="0" w:color="auto"/>
                    <w:right w:val="none" w:sz="0" w:space="0" w:color="auto"/>
                  </w:divBdr>
                </w:div>
              </w:divsChild>
            </w:div>
            <w:div w:id="1010064619">
              <w:marLeft w:val="0"/>
              <w:marRight w:val="0"/>
              <w:marTop w:val="0"/>
              <w:marBottom w:val="0"/>
              <w:divBdr>
                <w:top w:val="none" w:sz="0" w:space="0" w:color="auto"/>
                <w:left w:val="none" w:sz="0" w:space="0" w:color="auto"/>
                <w:bottom w:val="none" w:sz="0" w:space="0" w:color="auto"/>
                <w:right w:val="none" w:sz="0" w:space="0" w:color="auto"/>
              </w:divBdr>
              <w:divsChild>
                <w:div w:id="694771180">
                  <w:marLeft w:val="0"/>
                  <w:marRight w:val="0"/>
                  <w:marTop w:val="0"/>
                  <w:marBottom w:val="0"/>
                  <w:divBdr>
                    <w:top w:val="none" w:sz="0" w:space="0" w:color="auto"/>
                    <w:left w:val="none" w:sz="0" w:space="0" w:color="auto"/>
                    <w:bottom w:val="none" w:sz="0" w:space="0" w:color="auto"/>
                    <w:right w:val="none" w:sz="0" w:space="0" w:color="auto"/>
                  </w:divBdr>
                </w:div>
              </w:divsChild>
            </w:div>
            <w:div w:id="1783765830">
              <w:marLeft w:val="0"/>
              <w:marRight w:val="0"/>
              <w:marTop w:val="0"/>
              <w:marBottom w:val="0"/>
              <w:divBdr>
                <w:top w:val="none" w:sz="0" w:space="0" w:color="auto"/>
                <w:left w:val="none" w:sz="0" w:space="0" w:color="auto"/>
                <w:bottom w:val="none" w:sz="0" w:space="0" w:color="auto"/>
                <w:right w:val="none" w:sz="0" w:space="0" w:color="auto"/>
              </w:divBdr>
              <w:divsChild>
                <w:div w:id="1209146633">
                  <w:marLeft w:val="0"/>
                  <w:marRight w:val="0"/>
                  <w:marTop w:val="0"/>
                  <w:marBottom w:val="0"/>
                  <w:divBdr>
                    <w:top w:val="none" w:sz="0" w:space="0" w:color="auto"/>
                    <w:left w:val="none" w:sz="0" w:space="0" w:color="auto"/>
                    <w:bottom w:val="none" w:sz="0" w:space="0" w:color="auto"/>
                    <w:right w:val="none" w:sz="0" w:space="0" w:color="auto"/>
                  </w:divBdr>
                </w:div>
              </w:divsChild>
            </w:div>
            <w:div w:id="1605570755">
              <w:marLeft w:val="0"/>
              <w:marRight w:val="0"/>
              <w:marTop w:val="0"/>
              <w:marBottom w:val="0"/>
              <w:divBdr>
                <w:top w:val="none" w:sz="0" w:space="0" w:color="auto"/>
                <w:left w:val="none" w:sz="0" w:space="0" w:color="auto"/>
                <w:bottom w:val="none" w:sz="0" w:space="0" w:color="auto"/>
                <w:right w:val="none" w:sz="0" w:space="0" w:color="auto"/>
              </w:divBdr>
              <w:divsChild>
                <w:div w:id="1813325739">
                  <w:marLeft w:val="0"/>
                  <w:marRight w:val="0"/>
                  <w:marTop w:val="0"/>
                  <w:marBottom w:val="0"/>
                  <w:divBdr>
                    <w:top w:val="none" w:sz="0" w:space="0" w:color="auto"/>
                    <w:left w:val="none" w:sz="0" w:space="0" w:color="auto"/>
                    <w:bottom w:val="none" w:sz="0" w:space="0" w:color="auto"/>
                    <w:right w:val="none" w:sz="0" w:space="0" w:color="auto"/>
                  </w:divBdr>
                </w:div>
              </w:divsChild>
            </w:div>
            <w:div w:id="545485046">
              <w:marLeft w:val="0"/>
              <w:marRight w:val="0"/>
              <w:marTop w:val="0"/>
              <w:marBottom w:val="0"/>
              <w:divBdr>
                <w:top w:val="none" w:sz="0" w:space="0" w:color="auto"/>
                <w:left w:val="none" w:sz="0" w:space="0" w:color="auto"/>
                <w:bottom w:val="none" w:sz="0" w:space="0" w:color="auto"/>
                <w:right w:val="none" w:sz="0" w:space="0" w:color="auto"/>
              </w:divBdr>
              <w:divsChild>
                <w:div w:id="62677910">
                  <w:marLeft w:val="0"/>
                  <w:marRight w:val="0"/>
                  <w:marTop w:val="0"/>
                  <w:marBottom w:val="0"/>
                  <w:divBdr>
                    <w:top w:val="none" w:sz="0" w:space="0" w:color="auto"/>
                    <w:left w:val="none" w:sz="0" w:space="0" w:color="auto"/>
                    <w:bottom w:val="none" w:sz="0" w:space="0" w:color="auto"/>
                    <w:right w:val="none" w:sz="0" w:space="0" w:color="auto"/>
                  </w:divBdr>
                </w:div>
              </w:divsChild>
            </w:div>
            <w:div w:id="2109156052">
              <w:marLeft w:val="0"/>
              <w:marRight w:val="0"/>
              <w:marTop w:val="0"/>
              <w:marBottom w:val="0"/>
              <w:divBdr>
                <w:top w:val="none" w:sz="0" w:space="0" w:color="auto"/>
                <w:left w:val="none" w:sz="0" w:space="0" w:color="auto"/>
                <w:bottom w:val="none" w:sz="0" w:space="0" w:color="auto"/>
                <w:right w:val="none" w:sz="0" w:space="0" w:color="auto"/>
              </w:divBdr>
              <w:divsChild>
                <w:div w:id="620503836">
                  <w:marLeft w:val="0"/>
                  <w:marRight w:val="0"/>
                  <w:marTop w:val="0"/>
                  <w:marBottom w:val="0"/>
                  <w:divBdr>
                    <w:top w:val="none" w:sz="0" w:space="0" w:color="auto"/>
                    <w:left w:val="none" w:sz="0" w:space="0" w:color="auto"/>
                    <w:bottom w:val="none" w:sz="0" w:space="0" w:color="auto"/>
                    <w:right w:val="none" w:sz="0" w:space="0" w:color="auto"/>
                  </w:divBdr>
                </w:div>
              </w:divsChild>
            </w:div>
            <w:div w:id="172257808">
              <w:marLeft w:val="0"/>
              <w:marRight w:val="0"/>
              <w:marTop w:val="0"/>
              <w:marBottom w:val="0"/>
              <w:divBdr>
                <w:top w:val="none" w:sz="0" w:space="0" w:color="auto"/>
                <w:left w:val="none" w:sz="0" w:space="0" w:color="auto"/>
                <w:bottom w:val="none" w:sz="0" w:space="0" w:color="auto"/>
                <w:right w:val="none" w:sz="0" w:space="0" w:color="auto"/>
              </w:divBdr>
              <w:divsChild>
                <w:div w:id="489948444">
                  <w:marLeft w:val="0"/>
                  <w:marRight w:val="0"/>
                  <w:marTop w:val="0"/>
                  <w:marBottom w:val="0"/>
                  <w:divBdr>
                    <w:top w:val="none" w:sz="0" w:space="0" w:color="auto"/>
                    <w:left w:val="none" w:sz="0" w:space="0" w:color="auto"/>
                    <w:bottom w:val="none" w:sz="0" w:space="0" w:color="auto"/>
                    <w:right w:val="none" w:sz="0" w:space="0" w:color="auto"/>
                  </w:divBdr>
                </w:div>
              </w:divsChild>
            </w:div>
            <w:div w:id="348339035">
              <w:marLeft w:val="0"/>
              <w:marRight w:val="0"/>
              <w:marTop w:val="0"/>
              <w:marBottom w:val="0"/>
              <w:divBdr>
                <w:top w:val="none" w:sz="0" w:space="0" w:color="auto"/>
                <w:left w:val="none" w:sz="0" w:space="0" w:color="auto"/>
                <w:bottom w:val="none" w:sz="0" w:space="0" w:color="auto"/>
                <w:right w:val="none" w:sz="0" w:space="0" w:color="auto"/>
              </w:divBdr>
              <w:divsChild>
                <w:div w:id="1972400860">
                  <w:marLeft w:val="0"/>
                  <w:marRight w:val="0"/>
                  <w:marTop w:val="0"/>
                  <w:marBottom w:val="0"/>
                  <w:divBdr>
                    <w:top w:val="none" w:sz="0" w:space="0" w:color="auto"/>
                    <w:left w:val="none" w:sz="0" w:space="0" w:color="auto"/>
                    <w:bottom w:val="none" w:sz="0" w:space="0" w:color="auto"/>
                    <w:right w:val="none" w:sz="0" w:space="0" w:color="auto"/>
                  </w:divBdr>
                </w:div>
              </w:divsChild>
            </w:div>
            <w:div w:id="236595252">
              <w:marLeft w:val="0"/>
              <w:marRight w:val="0"/>
              <w:marTop w:val="0"/>
              <w:marBottom w:val="0"/>
              <w:divBdr>
                <w:top w:val="none" w:sz="0" w:space="0" w:color="auto"/>
                <w:left w:val="none" w:sz="0" w:space="0" w:color="auto"/>
                <w:bottom w:val="none" w:sz="0" w:space="0" w:color="auto"/>
                <w:right w:val="none" w:sz="0" w:space="0" w:color="auto"/>
              </w:divBdr>
              <w:divsChild>
                <w:div w:id="889418604">
                  <w:marLeft w:val="0"/>
                  <w:marRight w:val="0"/>
                  <w:marTop w:val="0"/>
                  <w:marBottom w:val="0"/>
                  <w:divBdr>
                    <w:top w:val="none" w:sz="0" w:space="0" w:color="auto"/>
                    <w:left w:val="none" w:sz="0" w:space="0" w:color="auto"/>
                    <w:bottom w:val="none" w:sz="0" w:space="0" w:color="auto"/>
                    <w:right w:val="none" w:sz="0" w:space="0" w:color="auto"/>
                  </w:divBdr>
                </w:div>
              </w:divsChild>
            </w:div>
            <w:div w:id="236404391">
              <w:marLeft w:val="0"/>
              <w:marRight w:val="0"/>
              <w:marTop w:val="0"/>
              <w:marBottom w:val="0"/>
              <w:divBdr>
                <w:top w:val="none" w:sz="0" w:space="0" w:color="auto"/>
                <w:left w:val="none" w:sz="0" w:space="0" w:color="auto"/>
                <w:bottom w:val="none" w:sz="0" w:space="0" w:color="auto"/>
                <w:right w:val="none" w:sz="0" w:space="0" w:color="auto"/>
              </w:divBdr>
              <w:divsChild>
                <w:div w:id="1765569301">
                  <w:marLeft w:val="0"/>
                  <w:marRight w:val="0"/>
                  <w:marTop w:val="0"/>
                  <w:marBottom w:val="0"/>
                  <w:divBdr>
                    <w:top w:val="none" w:sz="0" w:space="0" w:color="auto"/>
                    <w:left w:val="none" w:sz="0" w:space="0" w:color="auto"/>
                    <w:bottom w:val="none" w:sz="0" w:space="0" w:color="auto"/>
                    <w:right w:val="none" w:sz="0" w:space="0" w:color="auto"/>
                  </w:divBdr>
                </w:div>
              </w:divsChild>
            </w:div>
            <w:div w:id="1618832674">
              <w:marLeft w:val="0"/>
              <w:marRight w:val="0"/>
              <w:marTop w:val="0"/>
              <w:marBottom w:val="0"/>
              <w:divBdr>
                <w:top w:val="none" w:sz="0" w:space="0" w:color="auto"/>
                <w:left w:val="none" w:sz="0" w:space="0" w:color="auto"/>
                <w:bottom w:val="none" w:sz="0" w:space="0" w:color="auto"/>
                <w:right w:val="none" w:sz="0" w:space="0" w:color="auto"/>
              </w:divBdr>
              <w:divsChild>
                <w:div w:id="604387871">
                  <w:marLeft w:val="0"/>
                  <w:marRight w:val="0"/>
                  <w:marTop w:val="0"/>
                  <w:marBottom w:val="0"/>
                  <w:divBdr>
                    <w:top w:val="none" w:sz="0" w:space="0" w:color="auto"/>
                    <w:left w:val="none" w:sz="0" w:space="0" w:color="auto"/>
                    <w:bottom w:val="none" w:sz="0" w:space="0" w:color="auto"/>
                    <w:right w:val="none" w:sz="0" w:space="0" w:color="auto"/>
                  </w:divBdr>
                </w:div>
              </w:divsChild>
            </w:div>
            <w:div w:id="709770075">
              <w:marLeft w:val="0"/>
              <w:marRight w:val="0"/>
              <w:marTop w:val="0"/>
              <w:marBottom w:val="0"/>
              <w:divBdr>
                <w:top w:val="none" w:sz="0" w:space="0" w:color="auto"/>
                <w:left w:val="none" w:sz="0" w:space="0" w:color="auto"/>
                <w:bottom w:val="none" w:sz="0" w:space="0" w:color="auto"/>
                <w:right w:val="none" w:sz="0" w:space="0" w:color="auto"/>
              </w:divBdr>
              <w:divsChild>
                <w:div w:id="1211727485">
                  <w:marLeft w:val="0"/>
                  <w:marRight w:val="0"/>
                  <w:marTop w:val="0"/>
                  <w:marBottom w:val="0"/>
                  <w:divBdr>
                    <w:top w:val="none" w:sz="0" w:space="0" w:color="auto"/>
                    <w:left w:val="none" w:sz="0" w:space="0" w:color="auto"/>
                    <w:bottom w:val="none" w:sz="0" w:space="0" w:color="auto"/>
                    <w:right w:val="none" w:sz="0" w:space="0" w:color="auto"/>
                  </w:divBdr>
                </w:div>
              </w:divsChild>
            </w:div>
            <w:div w:id="868027532">
              <w:marLeft w:val="0"/>
              <w:marRight w:val="0"/>
              <w:marTop w:val="0"/>
              <w:marBottom w:val="0"/>
              <w:divBdr>
                <w:top w:val="none" w:sz="0" w:space="0" w:color="auto"/>
                <w:left w:val="none" w:sz="0" w:space="0" w:color="auto"/>
                <w:bottom w:val="none" w:sz="0" w:space="0" w:color="auto"/>
                <w:right w:val="none" w:sz="0" w:space="0" w:color="auto"/>
              </w:divBdr>
              <w:divsChild>
                <w:div w:id="913053078">
                  <w:marLeft w:val="0"/>
                  <w:marRight w:val="0"/>
                  <w:marTop w:val="0"/>
                  <w:marBottom w:val="0"/>
                  <w:divBdr>
                    <w:top w:val="none" w:sz="0" w:space="0" w:color="auto"/>
                    <w:left w:val="none" w:sz="0" w:space="0" w:color="auto"/>
                    <w:bottom w:val="none" w:sz="0" w:space="0" w:color="auto"/>
                    <w:right w:val="none" w:sz="0" w:space="0" w:color="auto"/>
                  </w:divBdr>
                </w:div>
              </w:divsChild>
            </w:div>
            <w:div w:id="1918783327">
              <w:marLeft w:val="0"/>
              <w:marRight w:val="0"/>
              <w:marTop w:val="0"/>
              <w:marBottom w:val="0"/>
              <w:divBdr>
                <w:top w:val="none" w:sz="0" w:space="0" w:color="auto"/>
                <w:left w:val="none" w:sz="0" w:space="0" w:color="auto"/>
                <w:bottom w:val="none" w:sz="0" w:space="0" w:color="auto"/>
                <w:right w:val="none" w:sz="0" w:space="0" w:color="auto"/>
              </w:divBdr>
              <w:divsChild>
                <w:div w:id="1705207054">
                  <w:marLeft w:val="0"/>
                  <w:marRight w:val="0"/>
                  <w:marTop w:val="0"/>
                  <w:marBottom w:val="0"/>
                  <w:divBdr>
                    <w:top w:val="none" w:sz="0" w:space="0" w:color="auto"/>
                    <w:left w:val="none" w:sz="0" w:space="0" w:color="auto"/>
                    <w:bottom w:val="none" w:sz="0" w:space="0" w:color="auto"/>
                    <w:right w:val="none" w:sz="0" w:space="0" w:color="auto"/>
                  </w:divBdr>
                </w:div>
              </w:divsChild>
            </w:div>
            <w:div w:id="1508983650">
              <w:marLeft w:val="0"/>
              <w:marRight w:val="0"/>
              <w:marTop w:val="0"/>
              <w:marBottom w:val="0"/>
              <w:divBdr>
                <w:top w:val="none" w:sz="0" w:space="0" w:color="auto"/>
                <w:left w:val="none" w:sz="0" w:space="0" w:color="auto"/>
                <w:bottom w:val="none" w:sz="0" w:space="0" w:color="auto"/>
                <w:right w:val="none" w:sz="0" w:space="0" w:color="auto"/>
              </w:divBdr>
              <w:divsChild>
                <w:div w:id="2128038142">
                  <w:marLeft w:val="0"/>
                  <w:marRight w:val="0"/>
                  <w:marTop w:val="0"/>
                  <w:marBottom w:val="0"/>
                  <w:divBdr>
                    <w:top w:val="none" w:sz="0" w:space="0" w:color="auto"/>
                    <w:left w:val="none" w:sz="0" w:space="0" w:color="auto"/>
                    <w:bottom w:val="none" w:sz="0" w:space="0" w:color="auto"/>
                    <w:right w:val="none" w:sz="0" w:space="0" w:color="auto"/>
                  </w:divBdr>
                </w:div>
              </w:divsChild>
            </w:div>
            <w:div w:id="770324156">
              <w:marLeft w:val="0"/>
              <w:marRight w:val="0"/>
              <w:marTop w:val="0"/>
              <w:marBottom w:val="0"/>
              <w:divBdr>
                <w:top w:val="none" w:sz="0" w:space="0" w:color="auto"/>
                <w:left w:val="none" w:sz="0" w:space="0" w:color="auto"/>
                <w:bottom w:val="none" w:sz="0" w:space="0" w:color="auto"/>
                <w:right w:val="none" w:sz="0" w:space="0" w:color="auto"/>
              </w:divBdr>
              <w:divsChild>
                <w:div w:id="472674683">
                  <w:marLeft w:val="0"/>
                  <w:marRight w:val="0"/>
                  <w:marTop w:val="0"/>
                  <w:marBottom w:val="0"/>
                  <w:divBdr>
                    <w:top w:val="none" w:sz="0" w:space="0" w:color="auto"/>
                    <w:left w:val="none" w:sz="0" w:space="0" w:color="auto"/>
                    <w:bottom w:val="none" w:sz="0" w:space="0" w:color="auto"/>
                    <w:right w:val="none" w:sz="0" w:space="0" w:color="auto"/>
                  </w:divBdr>
                </w:div>
              </w:divsChild>
            </w:div>
            <w:div w:id="1214850078">
              <w:marLeft w:val="0"/>
              <w:marRight w:val="0"/>
              <w:marTop w:val="0"/>
              <w:marBottom w:val="0"/>
              <w:divBdr>
                <w:top w:val="none" w:sz="0" w:space="0" w:color="auto"/>
                <w:left w:val="none" w:sz="0" w:space="0" w:color="auto"/>
                <w:bottom w:val="none" w:sz="0" w:space="0" w:color="auto"/>
                <w:right w:val="none" w:sz="0" w:space="0" w:color="auto"/>
              </w:divBdr>
              <w:divsChild>
                <w:div w:id="1907523058">
                  <w:marLeft w:val="0"/>
                  <w:marRight w:val="0"/>
                  <w:marTop w:val="0"/>
                  <w:marBottom w:val="0"/>
                  <w:divBdr>
                    <w:top w:val="none" w:sz="0" w:space="0" w:color="auto"/>
                    <w:left w:val="none" w:sz="0" w:space="0" w:color="auto"/>
                    <w:bottom w:val="none" w:sz="0" w:space="0" w:color="auto"/>
                    <w:right w:val="none" w:sz="0" w:space="0" w:color="auto"/>
                  </w:divBdr>
                </w:div>
              </w:divsChild>
            </w:div>
            <w:div w:id="2061660576">
              <w:marLeft w:val="0"/>
              <w:marRight w:val="0"/>
              <w:marTop w:val="0"/>
              <w:marBottom w:val="0"/>
              <w:divBdr>
                <w:top w:val="none" w:sz="0" w:space="0" w:color="auto"/>
                <w:left w:val="none" w:sz="0" w:space="0" w:color="auto"/>
                <w:bottom w:val="none" w:sz="0" w:space="0" w:color="auto"/>
                <w:right w:val="none" w:sz="0" w:space="0" w:color="auto"/>
              </w:divBdr>
              <w:divsChild>
                <w:div w:id="731347953">
                  <w:marLeft w:val="0"/>
                  <w:marRight w:val="0"/>
                  <w:marTop w:val="0"/>
                  <w:marBottom w:val="0"/>
                  <w:divBdr>
                    <w:top w:val="none" w:sz="0" w:space="0" w:color="auto"/>
                    <w:left w:val="none" w:sz="0" w:space="0" w:color="auto"/>
                    <w:bottom w:val="none" w:sz="0" w:space="0" w:color="auto"/>
                    <w:right w:val="none" w:sz="0" w:space="0" w:color="auto"/>
                  </w:divBdr>
                </w:div>
              </w:divsChild>
            </w:div>
            <w:div w:id="1785347856">
              <w:marLeft w:val="0"/>
              <w:marRight w:val="0"/>
              <w:marTop w:val="0"/>
              <w:marBottom w:val="0"/>
              <w:divBdr>
                <w:top w:val="none" w:sz="0" w:space="0" w:color="auto"/>
                <w:left w:val="none" w:sz="0" w:space="0" w:color="auto"/>
                <w:bottom w:val="none" w:sz="0" w:space="0" w:color="auto"/>
                <w:right w:val="none" w:sz="0" w:space="0" w:color="auto"/>
              </w:divBdr>
              <w:divsChild>
                <w:div w:id="569925791">
                  <w:marLeft w:val="0"/>
                  <w:marRight w:val="0"/>
                  <w:marTop w:val="0"/>
                  <w:marBottom w:val="0"/>
                  <w:divBdr>
                    <w:top w:val="none" w:sz="0" w:space="0" w:color="auto"/>
                    <w:left w:val="none" w:sz="0" w:space="0" w:color="auto"/>
                    <w:bottom w:val="none" w:sz="0" w:space="0" w:color="auto"/>
                    <w:right w:val="none" w:sz="0" w:space="0" w:color="auto"/>
                  </w:divBdr>
                </w:div>
              </w:divsChild>
            </w:div>
            <w:div w:id="735054306">
              <w:marLeft w:val="0"/>
              <w:marRight w:val="0"/>
              <w:marTop w:val="0"/>
              <w:marBottom w:val="0"/>
              <w:divBdr>
                <w:top w:val="none" w:sz="0" w:space="0" w:color="auto"/>
                <w:left w:val="none" w:sz="0" w:space="0" w:color="auto"/>
                <w:bottom w:val="none" w:sz="0" w:space="0" w:color="auto"/>
                <w:right w:val="none" w:sz="0" w:space="0" w:color="auto"/>
              </w:divBdr>
              <w:divsChild>
                <w:div w:id="1673992331">
                  <w:marLeft w:val="0"/>
                  <w:marRight w:val="0"/>
                  <w:marTop w:val="0"/>
                  <w:marBottom w:val="0"/>
                  <w:divBdr>
                    <w:top w:val="none" w:sz="0" w:space="0" w:color="auto"/>
                    <w:left w:val="none" w:sz="0" w:space="0" w:color="auto"/>
                    <w:bottom w:val="none" w:sz="0" w:space="0" w:color="auto"/>
                    <w:right w:val="none" w:sz="0" w:space="0" w:color="auto"/>
                  </w:divBdr>
                </w:div>
              </w:divsChild>
            </w:div>
            <w:div w:id="109474070">
              <w:marLeft w:val="0"/>
              <w:marRight w:val="0"/>
              <w:marTop w:val="0"/>
              <w:marBottom w:val="0"/>
              <w:divBdr>
                <w:top w:val="none" w:sz="0" w:space="0" w:color="auto"/>
                <w:left w:val="none" w:sz="0" w:space="0" w:color="auto"/>
                <w:bottom w:val="none" w:sz="0" w:space="0" w:color="auto"/>
                <w:right w:val="none" w:sz="0" w:space="0" w:color="auto"/>
              </w:divBdr>
              <w:divsChild>
                <w:div w:id="926380811">
                  <w:marLeft w:val="0"/>
                  <w:marRight w:val="0"/>
                  <w:marTop w:val="0"/>
                  <w:marBottom w:val="0"/>
                  <w:divBdr>
                    <w:top w:val="none" w:sz="0" w:space="0" w:color="auto"/>
                    <w:left w:val="none" w:sz="0" w:space="0" w:color="auto"/>
                    <w:bottom w:val="none" w:sz="0" w:space="0" w:color="auto"/>
                    <w:right w:val="none" w:sz="0" w:space="0" w:color="auto"/>
                  </w:divBdr>
                </w:div>
              </w:divsChild>
            </w:div>
            <w:div w:id="159128909">
              <w:marLeft w:val="0"/>
              <w:marRight w:val="0"/>
              <w:marTop w:val="0"/>
              <w:marBottom w:val="0"/>
              <w:divBdr>
                <w:top w:val="none" w:sz="0" w:space="0" w:color="auto"/>
                <w:left w:val="none" w:sz="0" w:space="0" w:color="auto"/>
                <w:bottom w:val="none" w:sz="0" w:space="0" w:color="auto"/>
                <w:right w:val="none" w:sz="0" w:space="0" w:color="auto"/>
              </w:divBdr>
              <w:divsChild>
                <w:div w:id="1950579484">
                  <w:marLeft w:val="0"/>
                  <w:marRight w:val="0"/>
                  <w:marTop w:val="0"/>
                  <w:marBottom w:val="0"/>
                  <w:divBdr>
                    <w:top w:val="none" w:sz="0" w:space="0" w:color="auto"/>
                    <w:left w:val="none" w:sz="0" w:space="0" w:color="auto"/>
                    <w:bottom w:val="none" w:sz="0" w:space="0" w:color="auto"/>
                    <w:right w:val="none" w:sz="0" w:space="0" w:color="auto"/>
                  </w:divBdr>
                </w:div>
              </w:divsChild>
            </w:div>
            <w:div w:id="991912609">
              <w:marLeft w:val="0"/>
              <w:marRight w:val="0"/>
              <w:marTop w:val="0"/>
              <w:marBottom w:val="0"/>
              <w:divBdr>
                <w:top w:val="none" w:sz="0" w:space="0" w:color="auto"/>
                <w:left w:val="none" w:sz="0" w:space="0" w:color="auto"/>
                <w:bottom w:val="none" w:sz="0" w:space="0" w:color="auto"/>
                <w:right w:val="none" w:sz="0" w:space="0" w:color="auto"/>
              </w:divBdr>
              <w:divsChild>
                <w:div w:id="804471257">
                  <w:marLeft w:val="0"/>
                  <w:marRight w:val="0"/>
                  <w:marTop w:val="0"/>
                  <w:marBottom w:val="0"/>
                  <w:divBdr>
                    <w:top w:val="none" w:sz="0" w:space="0" w:color="auto"/>
                    <w:left w:val="none" w:sz="0" w:space="0" w:color="auto"/>
                    <w:bottom w:val="none" w:sz="0" w:space="0" w:color="auto"/>
                    <w:right w:val="none" w:sz="0" w:space="0" w:color="auto"/>
                  </w:divBdr>
                </w:div>
              </w:divsChild>
            </w:div>
            <w:div w:id="1229460108">
              <w:marLeft w:val="0"/>
              <w:marRight w:val="0"/>
              <w:marTop w:val="0"/>
              <w:marBottom w:val="0"/>
              <w:divBdr>
                <w:top w:val="none" w:sz="0" w:space="0" w:color="auto"/>
                <w:left w:val="none" w:sz="0" w:space="0" w:color="auto"/>
                <w:bottom w:val="none" w:sz="0" w:space="0" w:color="auto"/>
                <w:right w:val="none" w:sz="0" w:space="0" w:color="auto"/>
              </w:divBdr>
              <w:divsChild>
                <w:div w:id="1823112643">
                  <w:marLeft w:val="0"/>
                  <w:marRight w:val="0"/>
                  <w:marTop w:val="0"/>
                  <w:marBottom w:val="0"/>
                  <w:divBdr>
                    <w:top w:val="none" w:sz="0" w:space="0" w:color="auto"/>
                    <w:left w:val="none" w:sz="0" w:space="0" w:color="auto"/>
                    <w:bottom w:val="none" w:sz="0" w:space="0" w:color="auto"/>
                    <w:right w:val="none" w:sz="0" w:space="0" w:color="auto"/>
                  </w:divBdr>
                </w:div>
              </w:divsChild>
            </w:div>
            <w:div w:id="1001008423">
              <w:marLeft w:val="0"/>
              <w:marRight w:val="0"/>
              <w:marTop w:val="0"/>
              <w:marBottom w:val="0"/>
              <w:divBdr>
                <w:top w:val="none" w:sz="0" w:space="0" w:color="auto"/>
                <w:left w:val="none" w:sz="0" w:space="0" w:color="auto"/>
                <w:bottom w:val="none" w:sz="0" w:space="0" w:color="auto"/>
                <w:right w:val="none" w:sz="0" w:space="0" w:color="auto"/>
              </w:divBdr>
              <w:divsChild>
                <w:div w:id="1702700683">
                  <w:marLeft w:val="0"/>
                  <w:marRight w:val="0"/>
                  <w:marTop w:val="0"/>
                  <w:marBottom w:val="0"/>
                  <w:divBdr>
                    <w:top w:val="none" w:sz="0" w:space="0" w:color="auto"/>
                    <w:left w:val="none" w:sz="0" w:space="0" w:color="auto"/>
                    <w:bottom w:val="none" w:sz="0" w:space="0" w:color="auto"/>
                    <w:right w:val="none" w:sz="0" w:space="0" w:color="auto"/>
                  </w:divBdr>
                </w:div>
              </w:divsChild>
            </w:div>
            <w:div w:id="1765148815">
              <w:marLeft w:val="0"/>
              <w:marRight w:val="0"/>
              <w:marTop w:val="0"/>
              <w:marBottom w:val="0"/>
              <w:divBdr>
                <w:top w:val="none" w:sz="0" w:space="0" w:color="auto"/>
                <w:left w:val="none" w:sz="0" w:space="0" w:color="auto"/>
                <w:bottom w:val="none" w:sz="0" w:space="0" w:color="auto"/>
                <w:right w:val="none" w:sz="0" w:space="0" w:color="auto"/>
              </w:divBdr>
              <w:divsChild>
                <w:div w:id="12353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84648">
          <w:marLeft w:val="0"/>
          <w:marRight w:val="0"/>
          <w:marTop w:val="0"/>
          <w:marBottom w:val="0"/>
          <w:divBdr>
            <w:top w:val="none" w:sz="0" w:space="0" w:color="auto"/>
            <w:left w:val="none" w:sz="0" w:space="0" w:color="auto"/>
            <w:bottom w:val="none" w:sz="0" w:space="0" w:color="auto"/>
            <w:right w:val="none" w:sz="0" w:space="0" w:color="auto"/>
          </w:divBdr>
          <w:divsChild>
            <w:div w:id="1684360103">
              <w:marLeft w:val="0"/>
              <w:marRight w:val="0"/>
              <w:marTop w:val="0"/>
              <w:marBottom w:val="0"/>
              <w:divBdr>
                <w:top w:val="none" w:sz="0" w:space="0" w:color="auto"/>
                <w:left w:val="none" w:sz="0" w:space="0" w:color="auto"/>
                <w:bottom w:val="none" w:sz="0" w:space="0" w:color="auto"/>
                <w:right w:val="none" w:sz="0" w:space="0" w:color="auto"/>
              </w:divBdr>
              <w:divsChild>
                <w:div w:id="1323119799">
                  <w:marLeft w:val="0"/>
                  <w:marRight w:val="0"/>
                  <w:marTop w:val="0"/>
                  <w:marBottom w:val="0"/>
                  <w:divBdr>
                    <w:top w:val="none" w:sz="0" w:space="0" w:color="auto"/>
                    <w:left w:val="none" w:sz="0" w:space="0" w:color="auto"/>
                    <w:bottom w:val="none" w:sz="0" w:space="0" w:color="auto"/>
                    <w:right w:val="none" w:sz="0" w:space="0" w:color="auto"/>
                  </w:divBdr>
                </w:div>
              </w:divsChild>
            </w:div>
            <w:div w:id="30350857">
              <w:marLeft w:val="0"/>
              <w:marRight w:val="0"/>
              <w:marTop w:val="0"/>
              <w:marBottom w:val="0"/>
              <w:divBdr>
                <w:top w:val="none" w:sz="0" w:space="0" w:color="auto"/>
                <w:left w:val="none" w:sz="0" w:space="0" w:color="auto"/>
                <w:bottom w:val="none" w:sz="0" w:space="0" w:color="auto"/>
                <w:right w:val="none" w:sz="0" w:space="0" w:color="auto"/>
              </w:divBdr>
              <w:divsChild>
                <w:div w:id="1719737960">
                  <w:marLeft w:val="0"/>
                  <w:marRight w:val="0"/>
                  <w:marTop w:val="0"/>
                  <w:marBottom w:val="0"/>
                  <w:divBdr>
                    <w:top w:val="none" w:sz="0" w:space="0" w:color="auto"/>
                    <w:left w:val="none" w:sz="0" w:space="0" w:color="auto"/>
                    <w:bottom w:val="none" w:sz="0" w:space="0" w:color="auto"/>
                    <w:right w:val="none" w:sz="0" w:space="0" w:color="auto"/>
                  </w:divBdr>
                </w:div>
              </w:divsChild>
            </w:div>
            <w:div w:id="1848520017">
              <w:marLeft w:val="0"/>
              <w:marRight w:val="0"/>
              <w:marTop w:val="0"/>
              <w:marBottom w:val="0"/>
              <w:divBdr>
                <w:top w:val="none" w:sz="0" w:space="0" w:color="auto"/>
                <w:left w:val="none" w:sz="0" w:space="0" w:color="auto"/>
                <w:bottom w:val="none" w:sz="0" w:space="0" w:color="auto"/>
                <w:right w:val="none" w:sz="0" w:space="0" w:color="auto"/>
              </w:divBdr>
              <w:divsChild>
                <w:div w:id="1318799258">
                  <w:marLeft w:val="0"/>
                  <w:marRight w:val="0"/>
                  <w:marTop w:val="0"/>
                  <w:marBottom w:val="0"/>
                  <w:divBdr>
                    <w:top w:val="none" w:sz="0" w:space="0" w:color="auto"/>
                    <w:left w:val="none" w:sz="0" w:space="0" w:color="auto"/>
                    <w:bottom w:val="none" w:sz="0" w:space="0" w:color="auto"/>
                    <w:right w:val="none" w:sz="0" w:space="0" w:color="auto"/>
                  </w:divBdr>
                </w:div>
              </w:divsChild>
            </w:div>
            <w:div w:id="133104534">
              <w:marLeft w:val="0"/>
              <w:marRight w:val="0"/>
              <w:marTop w:val="0"/>
              <w:marBottom w:val="0"/>
              <w:divBdr>
                <w:top w:val="none" w:sz="0" w:space="0" w:color="auto"/>
                <w:left w:val="none" w:sz="0" w:space="0" w:color="auto"/>
                <w:bottom w:val="none" w:sz="0" w:space="0" w:color="auto"/>
                <w:right w:val="none" w:sz="0" w:space="0" w:color="auto"/>
              </w:divBdr>
              <w:divsChild>
                <w:div w:id="473832660">
                  <w:marLeft w:val="0"/>
                  <w:marRight w:val="0"/>
                  <w:marTop w:val="0"/>
                  <w:marBottom w:val="0"/>
                  <w:divBdr>
                    <w:top w:val="none" w:sz="0" w:space="0" w:color="auto"/>
                    <w:left w:val="none" w:sz="0" w:space="0" w:color="auto"/>
                    <w:bottom w:val="none" w:sz="0" w:space="0" w:color="auto"/>
                    <w:right w:val="none" w:sz="0" w:space="0" w:color="auto"/>
                  </w:divBdr>
                </w:div>
              </w:divsChild>
            </w:div>
            <w:div w:id="153691160">
              <w:marLeft w:val="0"/>
              <w:marRight w:val="0"/>
              <w:marTop w:val="0"/>
              <w:marBottom w:val="0"/>
              <w:divBdr>
                <w:top w:val="none" w:sz="0" w:space="0" w:color="auto"/>
                <w:left w:val="none" w:sz="0" w:space="0" w:color="auto"/>
                <w:bottom w:val="none" w:sz="0" w:space="0" w:color="auto"/>
                <w:right w:val="none" w:sz="0" w:space="0" w:color="auto"/>
              </w:divBdr>
              <w:divsChild>
                <w:div w:id="357321620">
                  <w:marLeft w:val="0"/>
                  <w:marRight w:val="0"/>
                  <w:marTop w:val="0"/>
                  <w:marBottom w:val="0"/>
                  <w:divBdr>
                    <w:top w:val="none" w:sz="0" w:space="0" w:color="auto"/>
                    <w:left w:val="none" w:sz="0" w:space="0" w:color="auto"/>
                    <w:bottom w:val="none" w:sz="0" w:space="0" w:color="auto"/>
                    <w:right w:val="none" w:sz="0" w:space="0" w:color="auto"/>
                  </w:divBdr>
                </w:div>
              </w:divsChild>
            </w:div>
            <w:div w:id="843595803">
              <w:marLeft w:val="0"/>
              <w:marRight w:val="0"/>
              <w:marTop w:val="0"/>
              <w:marBottom w:val="0"/>
              <w:divBdr>
                <w:top w:val="none" w:sz="0" w:space="0" w:color="auto"/>
                <w:left w:val="none" w:sz="0" w:space="0" w:color="auto"/>
                <w:bottom w:val="none" w:sz="0" w:space="0" w:color="auto"/>
                <w:right w:val="none" w:sz="0" w:space="0" w:color="auto"/>
              </w:divBdr>
              <w:divsChild>
                <w:div w:id="1345017626">
                  <w:marLeft w:val="0"/>
                  <w:marRight w:val="0"/>
                  <w:marTop w:val="0"/>
                  <w:marBottom w:val="0"/>
                  <w:divBdr>
                    <w:top w:val="none" w:sz="0" w:space="0" w:color="auto"/>
                    <w:left w:val="none" w:sz="0" w:space="0" w:color="auto"/>
                    <w:bottom w:val="none" w:sz="0" w:space="0" w:color="auto"/>
                    <w:right w:val="none" w:sz="0" w:space="0" w:color="auto"/>
                  </w:divBdr>
                </w:div>
              </w:divsChild>
            </w:div>
            <w:div w:id="785537672">
              <w:marLeft w:val="0"/>
              <w:marRight w:val="0"/>
              <w:marTop w:val="0"/>
              <w:marBottom w:val="0"/>
              <w:divBdr>
                <w:top w:val="none" w:sz="0" w:space="0" w:color="auto"/>
                <w:left w:val="none" w:sz="0" w:space="0" w:color="auto"/>
                <w:bottom w:val="none" w:sz="0" w:space="0" w:color="auto"/>
                <w:right w:val="none" w:sz="0" w:space="0" w:color="auto"/>
              </w:divBdr>
              <w:divsChild>
                <w:div w:id="1682008543">
                  <w:marLeft w:val="0"/>
                  <w:marRight w:val="0"/>
                  <w:marTop w:val="0"/>
                  <w:marBottom w:val="0"/>
                  <w:divBdr>
                    <w:top w:val="none" w:sz="0" w:space="0" w:color="auto"/>
                    <w:left w:val="none" w:sz="0" w:space="0" w:color="auto"/>
                    <w:bottom w:val="none" w:sz="0" w:space="0" w:color="auto"/>
                    <w:right w:val="none" w:sz="0" w:space="0" w:color="auto"/>
                  </w:divBdr>
                </w:div>
              </w:divsChild>
            </w:div>
            <w:div w:id="2104763638">
              <w:marLeft w:val="0"/>
              <w:marRight w:val="0"/>
              <w:marTop w:val="0"/>
              <w:marBottom w:val="0"/>
              <w:divBdr>
                <w:top w:val="none" w:sz="0" w:space="0" w:color="auto"/>
                <w:left w:val="none" w:sz="0" w:space="0" w:color="auto"/>
                <w:bottom w:val="none" w:sz="0" w:space="0" w:color="auto"/>
                <w:right w:val="none" w:sz="0" w:space="0" w:color="auto"/>
              </w:divBdr>
              <w:divsChild>
                <w:div w:id="896472112">
                  <w:marLeft w:val="0"/>
                  <w:marRight w:val="0"/>
                  <w:marTop w:val="0"/>
                  <w:marBottom w:val="0"/>
                  <w:divBdr>
                    <w:top w:val="none" w:sz="0" w:space="0" w:color="auto"/>
                    <w:left w:val="none" w:sz="0" w:space="0" w:color="auto"/>
                    <w:bottom w:val="none" w:sz="0" w:space="0" w:color="auto"/>
                    <w:right w:val="none" w:sz="0" w:space="0" w:color="auto"/>
                  </w:divBdr>
                </w:div>
              </w:divsChild>
            </w:div>
            <w:div w:id="2141679644">
              <w:marLeft w:val="0"/>
              <w:marRight w:val="0"/>
              <w:marTop w:val="0"/>
              <w:marBottom w:val="0"/>
              <w:divBdr>
                <w:top w:val="none" w:sz="0" w:space="0" w:color="auto"/>
                <w:left w:val="none" w:sz="0" w:space="0" w:color="auto"/>
                <w:bottom w:val="none" w:sz="0" w:space="0" w:color="auto"/>
                <w:right w:val="none" w:sz="0" w:space="0" w:color="auto"/>
              </w:divBdr>
              <w:divsChild>
                <w:div w:id="88626308">
                  <w:marLeft w:val="0"/>
                  <w:marRight w:val="0"/>
                  <w:marTop w:val="0"/>
                  <w:marBottom w:val="0"/>
                  <w:divBdr>
                    <w:top w:val="none" w:sz="0" w:space="0" w:color="auto"/>
                    <w:left w:val="none" w:sz="0" w:space="0" w:color="auto"/>
                    <w:bottom w:val="none" w:sz="0" w:space="0" w:color="auto"/>
                    <w:right w:val="none" w:sz="0" w:space="0" w:color="auto"/>
                  </w:divBdr>
                </w:div>
              </w:divsChild>
            </w:div>
            <w:div w:id="797720829">
              <w:marLeft w:val="0"/>
              <w:marRight w:val="0"/>
              <w:marTop w:val="0"/>
              <w:marBottom w:val="0"/>
              <w:divBdr>
                <w:top w:val="none" w:sz="0" w:space="0" w:color="auto"/>
                <w:left w:val="none" w:sz="0" w:space="0" w:color="auto"/>
                <w:bottom w:val="none" w:sz="0" w:space="0" w:color="auto"/>
                <w:right w:val="none" w:sz="0" w:space="0" w:color="auto"/>
              </w:divBdr>
              <w:divsChild>
                <w:div w:id="198057554">
                  <w:marLeft w:val="0"/>
                  <w:marRight w:val="0"/>
                  <w:marTop w:val="0"/>
                  <w:marBottom w:val="0"/>
                  <w:divBdr>
                    <w:top w:val="none" w:sz="0" w:space="0" w:color="auto"/>
                    <w:left w:val="none" w:sz="0" w:space="0" w:color="auto"/>
                    <w:bottom w:val="none" w:sz="0" w:space="0" w:color="auto"/>
                    <w:right w:val="none" w:sz="0" w:space="0" w:color="auto"/>
                  </w:divBdr>
                </w:div>
              </w:divsChild>
            </w:div>
            <w:div w:id="53897069">
              <w:marLeft w:val="0"/>
              <w:marRight w:val="0"/>
              <w:marTop w:val="0"/>
              <w:marBottom w:val="0"/>
              <w:divBdr>
                <w:top w:val="none" w:sz="0" w:space="0" w:color="auto"/>
                <w:left w:val="none" w:sz="0" w:space="0" w:color="auto"/>
                <w:bottom w:val="none" w:sz="0" w:space="0" w:color="auto"/>
                <w:right w:val="none" w:sz="0" w:space="0" w:color="auto"/>
              </w:divBdr>
              <w:divsChild>
                <w:div w:id="953516014">
                  <w:marLeft w:val="0"/>
                  <w:marRight w:val="0"/>
                  <w:marTop w:val="0"/>
                  <w:marBottom w:val="0"/>
                  <w:divBdr>
                    <w:top w:val="none" w:sz="0" w:space="0" w:color="auto"/>
                    <w:left w:val="none" w:sz="0" w:space="0" w:color="auto"/>
                    <w:bottom w:val="none" w:sz="0" w:space="0" w:color="auto"/>
                    <w:right w:val="none" w:sz="0" w:space="0" w:color="auto"/>
                  </w:divBdr>
                </w:div>
              </w:divsChild>
            </w:div>
            <w:div w:id="1014653277">
              <w:marLeft w:val="0"/>
              <w:marRight w:val="0"/>
              <w:marTop w:val="0"/>
              <w:marBottom w:val="0"/>
              <w:divBdr>
                <w:top w:val="none" w:sz="0" w:space="0" w:color="auto"/>
                <w:left w:val="none" w:sz="0" w:space="0" w:color="auto"/>
                <w:bottom w:val="none" w:sz="0" w:space="0" w:color="auto"/>
                <w:right w:val="none" w:sz="0" w:space="0" w:color="auto"/>
              </w:divBdr>
              <w:divsChild>
                <w:div w:id="1680160717">
                  <w:marLeft w:val="0"/>
                  <w:marRight w:val="0"/>
                  <w:marTop w:val="0"/>
                  <w:marBottom w:val="0"/>
                  <w:divBdr>
                    <w:top w:val="none" w:sz="0" w:space="0" w:color="auto"/>
                    <w:left w:val="none" w:sz="0" w:space="0" w:color="auto"/>
                    <w:bottom w:val="none" w:sz="0" w:space="0" w:color="auto"/>
                    <w:right w:val="none" w:sz="0" w:space="0" w:color="auto"/>
                  </w:divBdr>
                </w:div>
              </w:divsChild>
            </w:div>
            <w:div w:id="531263413">
              <w:marLeft w:val="0"/>
              <w:marRight w:val="0"/>
              <w:marTop w:val="0"/>
              <w:marBottom w:val="0"/>
              <w:divBdr>
                <w:top w:val="none" w:sz="0" w:space="0" w:color="auto"/>
                <w:left w:val="none" w:sz="0" w:space="0" w:color="auto"/>
                <w:bottom w:val="none" w:sz="0" w:space="0" w:color="auto"/>
                <w:right w:val="none" w:sz="0" w:space="0" w:color="auto"/>
              </w:divBdr>
              <w:divsChild>
                <w:div w:id="1180706319">
                  <w:marLeft w:val="0"/>
                  <w:marRight w:val="0"/>
                  <w:marTop w:val="0"/>
                  <w:marBottom w:val="0"/>
                  <w:divBdr>
                    <w:top w:val="none" w:sz="0" w:space="0" w:color="auto"/>
                    <w:left w:val="none" w:sz="0" w:space="0" w:color="auto"/>
                    <w:bottom w:val="none" w:sz="0" w:space="0" w:color="auto"/>
                    <w:right w:val="none" w:sz="0" w:space="0" w:color="auto"/>
                  </w:divBdr>
                </w:div>
              </w:divsChild>
            </w:div>
            <w:div w:id="1224097911">
              <w:marLeft w:val="0"/>
              <w:marRight w:val="0"/>
              <w:marTop w:val="0"/>
              <w:marBottom w:val="0"/>
              <w:divBdr>
                <w:top w:val="none" w:sz="0" w:space="0" w:color="auto"/>
                <w:left w:val="none" w:sz="0" w:space="0" w:color="auto"/>
                <w:bottom w:val="none" w:sz="0" w:space="0" w:color="auto"/>
                <w:right w:val="none" w:sz="0" w:space="0" w:color="auto"/>
              </w:divBdr>
              <w:divsChild>
                <w:div w:id="707150237">
                  <w:marLeft w:val="0"/>
                  <w:marRight w:val="0"/>
                  <w:marTop w:val="0"/>
                  <w:marBottom w:val="0"/>
                  <w:divBdr>
                    <w:top w:val="none" w:sz="0" w:space="0" w:color="auto"/>
                    <w:left w:val="none" w:sz="0" w:space="0" w:color="auto"/>
                    <w:bottom w:val="none" w:sz="0" w:space="0" w:color="auto"/>
                    <w:right w:val="none" w:sz="0" w:space="0" w:color="auto"/>
                  </w:divBdr>
                </w:div>
              </w:divsChild>
            </w:div>
            <w:div w:id="367872943">
              <w:marLeft w:val="0"/>
              <w:marRight w:val="0"/>
              <w:marTop w:val="0"/>
              <w:marBottom w:val="0"/>
              <w:divBdr>
                <w:top w:val="none" w:sz="0" w:space="0" w:color="auto"/>
                <w:left w:val="none" w:sz="0" w:space="0" w:color="auto"/>
                <w:bottom w:val="none" w:sz="0" w:space="0" w:color="auto"/>
                <w:right w:val="none" w:sz="0" w:space="0" w:color="auto"/>
              </w:divBdr>
              <w:divsChild>
                <w:div w:id="636185164">
                  <w:marLeft w:val="0"/>
                  <w:marRight w:val="0"/>
                  <w:marTop w:val="0"/>
                  <w:marBottom w:val="0"/>
                  <w:divBdr>
                    <w:top w:val="none" w:sz="0" w:space="0" w:color="auto"/>
                    <w:left w:val="none" w:sz="0" w:space="0" w:color="auto"/>
                    <w:bottom w:val="none" w:sz="0" w:space="0" w:color="auto"/>
                    <w:right w:val="none" w:sz="0" w:space="0" w:color="auto"/>
                  </w:divBdr>
                </w:div>
              </w:divsChild>
            </w:div>
            <w:div w:id="1726417413">
              <w:marLeft w:val="0"/>
              <w:marRight w:val="0"/>
              <w:marTop w:val="0"/>
              <w:marBottom w:val="0"/>
              <w:divBdr>
                <w:top w:val="none" w:sz="0" w:space="0" w:color="auto"/>
                <w:left w:val="none" w:sz="0" w:space="0" w:color="auto"/>
                <w:bottom w:val="none" w:sz="0" w:space="0" w:color="auto"/>
                <w:right w:val="none" w:sz="0" w:space="0" w:color="auto"/>
              </w:divBdr>
              <w:divsChild>
                <w:div w:id="426005075">
                  <w:marLeft w:val="0"/>
                  <w:marRight w:val="0"/>
                  <w:marTop w:val="0"/>
                  <w:marBottom w:val="0"/>
                  <w:divBdr>
                    <w:top w:val="none" w:sz="0" w:space="0" w:color="auto"/>
                    <w:left w:val="none" w:sz="0" w:space="0" w:color="auto"/>
                    <w:bottom w:val="none" w:sz="0" w:space="0" w:color="auto"/>
                    <w:right w:val="none" w:sz="0" w:space="0" w:color="auto"/>
                  </w:divBdr>
                </w:div>
              </w:divsChild>
            </w:div>
            <w:div w:id="1259754661">
              <w:marLeft w:val="0"/>
              <w:marRight w:val="0"/>
              <w:marTop w:val="0"/>
              <w:marBottom w:val="0"/>
              <w:divBdr>
                <w:top w:val="none" w:sz="0" w:space="0" w:color="auto"/>
                <w:left w:val="none" w:sz="0" w:space="0" w:color="auto"/>
                <w:bottom w:val="none" w:sz="0" w:space="0" w:color="auto"/>
                <w:right w:val="none" w:sz="0" w:space="0" w:color="auto"/>
              </w:divBdr>
              <w:divsChild>
                <w:div w:id="2086107793">
                  <w:marLeft w:val="0"/>
                  <w:marRight w:val="0"/>
                  <w:marTop w:val="0"/>
                  <w:marBottom w:val="0"/>
                  <w:divBdr>
                    <w:top w:val="none" w:sz="0" w:space="0" w:color="auto"/>
                    <w:left w:val="none" w:sz="0" w:space="0" w:color="auto"/>
                    <w:bottom w:val="none" w:sz="0" w:space="0" w:color="auto"/>
                    <w:right w:val="none" w:sz="0" w:space="0" w:color="auto"/>
                  </w:divBdr>
                </w:div>
              </w:divsChild>
            </w:div>
            <w:div w:id="1981882440">
              <w:marLeft w:val="0"/>
              <w:marRight w:val="0"/>
              <w:marTop w:val="0"/>
              <w:marBottom w:val="0"/>
              <w:divBdr>
                <w:top w:val="none" w:sz="0" w:space="0" w:color="auto"/>
                <w:left w:val="none" w:sz="0" w:space="0" w:color="auto"/>
                <w:bottom w:val="none" w:sz="0" w:space="0" w:color="auto"/>
                <w:right w:val="none" w:sz="0" w:space="0" w:color="auto"/>
              </w:divBdr>
              <w:divsChild>
                <w:div w:id="1529638346">
                  <w:marLeft w:val="0"/>
                  <w:marRight w:val="0"/>
                  <w:marTop w:val="0"/>
                  <w:marBottom w:val="0"/>
                  <w:divBdr>
                    <w:top w:val="none" w:sz="0" w:space="0" w:color="auto"/>
                    <w:left w:val="none" w:sz="0" w:space="0" w:color="auto"/>
                    <w:bottom w:val="none" w:sz="0" w:space="0" w:color="auto"/>
                    <w:right w:val="none" w:sz="0" w:space="0" w:color="auto"/>
                  </w:divBdr>
                </w:div>
              </w:divsChild>
            </w:div>
            <w:div w:id="1938906638">
              <w:marLeft w:val="0"/>
              <w:marRight w:val="0"/>
              <w:marTop w:val="0"/>
              <w:marBottom w:val="0"/>
              <w:divBdr>
                <w:top w:val="none" w:sz="0" w:space="0" w:color="auto"/>
                <w:left w:val="none" w:sz="0" w:space="0" w:color="auto"/>
                <w:bottom w:val="none" w:sz="0" w:space="0" w:color="auto"/>
                <w:right w:val="none" w:sz="0" w:space="0" w:color="auto"/>
              </w:divBdr>
              <w:divsChild>
                <w:div w:id="1935624380">
                  <w:marLeft w:val="0"/>
                  <w:marRight w:val="0"/>
                  <w:marTop w:val="0"/>
                  <w:marBottom w:val="0"/>
                  <w:divBdr>
                    <w:top w:val="none" w:sz="0" w:space="0" w:color="auto"/>
                    <w:left w:val="none" w:sz="0" w:space="0" w:color="auto"/>
                    <w:bottom w:val="none" w:sz="0" w:space="0" w:color="auto"/>
                    <w:right w:val="none" w:sz="0" w:space="0" w:color="auto"/>
                  </w:divBdr>
                </w:div>
              </w:divsChild>
            </w:div>
            <w:div w:id="1968469220">
              <w:marLeft w:val="0"/>
              <w:marRight w:val="0"/>
              <w:marTop w:val="0"/>
              <w:marBottom w:val="0"/>
              <w:divBdr>
                <w:top w:val="none" w:sz="0" w:space="0" w:color="auto"/>
                <w:left w:val="none" w:sz="0" w:space="0" w:color="auto"/>
                <w:bottom w:val="none" w:sz="0" w:space="0" w:color="auto"/>
                <w:right w:val="none" w:sz="0" w:space="0" w:color="auto"/>
              </w:divBdr>
              <w:divsChild>
                <w:div w:id="1897473740">
                  <w:marLeft w:val="0"/>
                  <w:marRight w:val="0"/>
                  <w:marTop w:val="0"/>
                  <w:marBottom w:val="0"/>
                  <w:divBdr>
                    <w:top w:val="none" w:sz="0" w:space="0" w:color="auto"/>
                    <w:left w:val="none" w:sz="0" w:space="0" w:color="auto"/>
                    <w:bottom w:val="none" w:sz="0" w:space="0" w:color="auto"/>
                    <w:right w:val="none" w:sz="0" w:space="0" w:color="auto"/>
                  </w:divBdr>
                </w:div>
              </w:divsChild>
            </w:div>
            <w:div w:id="136462881">
              <w:marLeft w:val="0"/>
              <w:marRight w:val="0"/>
              <w:marTop w:val="0"/>
              <w:marBottom w:val="0"/>
              <w:divBdr>
                <w:top w:val="none" w:sz="0" w:space="0" w:color="auto"/>
                <w:left w:val="none" w:sz="0" w:space="0" w:color="auto"/>
                <w:bottom w:val="none" w:sz="0" w:space="0" w:color="auto"/>
                <w:right w:val="none" w:sz="0" w:space="0" w:color="auto"/>
              </w:divBdr>
              <w:divsChild>
                <w:div w:id="2123723724">
                  <w:marLeft w:val="0"/>
                  <w:marRight w:val="0"/>
                  <w:marTop w:val="0"/>
                  <w:marBottom w:val="0"/>
                  <w:divBdr>
                    <w:top w:val="none" w:sz="0" w:space="0" w:color="auto"/>
                    <w:left w:val="none" w:sz="0" w:space="0" w:color="auto"/>
                    <w:bottom w:val="none" w:sz="0" w:space="0" w:color="auto"/>
                    <w:right w:val="none" w:sz="0" w:space="0" w:color="auto"/>
                  </w:divBdr>
                </w:div>
              </w:divsChild>
            </w:div>
            <w:div w:id="329063454">
              <w:marLeft w:val="0"/>
              <w:marRight w:val="0"/>
              <w:marTop w:val="0"/>
              <w:marBottom w:val="0"/>
              <w:divBdr>
                <w:top w:val="none" w:sz="0" w:space="0" w:color="auto"/>
                <w:left w:val="none" w:sz="0" w:space="0" w:color="auto"/>
                <w:bottom w:val="none" w:sz="0" w:space="0" w:color="auto"/>
                <w:right w:val="none" w:sz="0" w:space="0" w:color="auto"/>
              </w:divBdr>
              <w:divsChild>
                <w:div w:id="347679400">
                  <w:marLeft w:val="0"/>
                  <w:marRight w:val="0"/>
                  <w:marTop w:val="0"/>
                  <w:marBottom w:val="0"/>
                  <w:divBdr>
                    <w:top w:val="none" w:sz="0" w:space="0" w:color="auto"/>
                    <w:left w:val="none" w:sz="0" w:space="0" w:color="auto"/>
                    <w:bottom w:val="none" w:sz="0" w:space="0" w:color="auto"/>
                    <w:right w:val="none" w:sz="0" w:space="0" w:color="auto"/>
                  </w:divBdr>
                </w:div>
              </w:divsChild>
            </w:div>
            <w:div w:id="1136601401">
              <w:marLeft w:val="0"/>
              <w:marRight w:val="0"/>
              <w:marTop w:val="0"/>
              <w:marBottom w:val="0"/>
              <w:divBdr>
                <w:top w:val="none" w:sz="0" w:space="0" w:color="auto"/>
                <w:left w:val="none" w:sz="0" w:space="0" w:color="auto"/>
                <w:bottom w:val="none" w:sz="0" w:space="0" w:color="auto"/>
                <w:right w:val="none" w:sz="0" w:space="0" w:color="auto"/>
              </w:divBdr>
              <w:divsChild>
                <w:div w:id="982462746">
                  <w:marLeft w:val="0"/>
                  <w:marRight w:val="0"/>
                  <w:marTop w:val="0"/>
                  <w:marBottom w:val="0"/>
                  <w:divBdr>
                    <w:top w:val="none" w:sz="0" w:space="0" w:color="auto"/>
                    <w:left w:val="none" w:sz="0" w:space="0" w:color="auto"/>
                    <w:bottom w:val="none" w:sz="0" w:space="0" w:color="auto"/>
                    <w:right w:val="none" w:sz="0" w:space="0" w:color="auto"/>
                  </w:divBdr>
                </w:div>
              </w:divsChild>
            </w:div>
            <w:div w:id="1147623749">
              <w:marLeft w:val="0"/>
              <w:marRight w:val="0"/>
              <w:marTop w:val="0"/>
              <w:marBottom w:val="0"/>
              <w:divBdr>
                <w:top w:val="none" w:sz="0" w:space="0" w:color="auto"/>
                <w:left w:val="none" w:sz="0" w:space="0" w:color="auto"/>
                <w:bottom w:val="none" w:sz="0" w:space="0" w:color="auto"/>
                <w:right w:val="none" w:sz="0" w:space="0" w:color="auto"/>
              </w:divBdr>
              <w:divsChild>
                <w:div w:id="2007442713">
                  <w:marLeft w:val="0"/>
                  <w:marRight w:val="0"/>
                  <w:marTop w:val="0"/>
                  <w:marBottom w:val="0"/>
                  <w:divBdr>
                    <w:top w:val="none" w:sz="0" w:space="0" w:color="auto"/>
                    <w:left w:val="none" w:sz="0" w:space="0" w:color="auto"/>
                    <w:bottom w:val="none" w:sz="0" w:space="0" w:color="auto"/>
                    <w:right w:val="none" w:sz="0" w:space="0" w:color="auto"/>
                  </w:divBdr>
                </w:div>
              </w:divsChild>
            </w:div>
            <w:div w:id="1319188240">
              <w:marLeft w:val="0"/>
              <w:marRight w:val="0"/>
              <w:marTop w:val="0"/>
              <w:marBottom w:val="0"/>
              <w:divBdr>
                <w:top w:val="none" w:sz="0" w:space="0" w:color="auto"/>
                <w:left w:val="none" w:sz="0" w:space="0" w:color="auto"/>
                <w:bottom w:val="none" w:sz="0" w:space="0" w:color="auto"/>
                <w:right w:val="none" w:sz="0" w:space="0" w:color="auto"/>
              </w:divBdr>
              <w:divsChild>
                <w:div w:id="1545099502">
                  <w:marLeft w:val="0"/>
                  <w:marRight w:val="0"/>
                  <w:marTop w:val="0"/>
                  <w:marBottom w:val="0"/>
                  <w:divBdr>
                    <w:top w:val="none" w:sz="0" w:space="0" w:color="auto"/>
                    <w:left w:val="none" w:sz="0" w:space="0" w:color="auto"/>
                    <w:bottom w:val="none" w:sz="0" w:space="0" w:color="auto"/>
                    <w:right w:val="none" w:sz="0" w:space="0" w:color="auto"/>
                  </w:divBdr>
                </w:div>
              </w:divsChild>
            </w:div>
            <w:div w:id="1520270771">
              <w:marLeft w:val="0"/>
              <w:marRight w:val="0"/>
              <w:marTop w:val="0"/>
              <w:marBottom w:val="0"/>
              <w:divBdr>
                <w:top w:val="none" w:sz="0" w:space="0" w:color="auto"/>
                <w:left w:val="none" w:sz="0" w:space="0" w:color="auto"/>
                <w:bottom w:val="none" w:sz="0" w:space="0" w:color="auto"/>
                <w:right w:val="none" w:sz="0" w:space="0" w:color="auto"/>
              </w:divBdr>
              <w:divsChild>
                <w:div w:id="164322576">
                  <w:marLeft w:val="0"/>
                  <w:marRight w:val="0"/>
                  <w:marTop w:val="0"/>
                  <w:marBottom w:val="0"/>
                  <w:divBdr>
                    <w:top w:val="none" w:sz="0" w:space="0" w:color="auto"/>
                    <w:left w:val="none" w:sz="0" w:space="0" w:color="auto"/>
                    <w:bottom w:val="none" w:sz="0" w:space="0" w:color="auto"/>
                    <w:right w:val="none" w:sz="0" w:space="0" w:color="auto"/>
                  </w:divBdr>
                </w:div>
              </w:divsChild>
            </w:div>
            <w:div w:id="778109607">
              <w:marLeft w:val="0"/>
              <w:marRight w:val="0"/>
              <w:marTop w:val="0"/>
              <w:marBottom w:val="0"/>
              <w:divBdr>
                <w:top w:val="none" w:sz="0" w:space="0" w:color="auto"/>
                <w:left w:val="none" w:sz="0" w:space="0" w:color="auto"/>
                <w:bottom w:val="none" w:sz="0" w:space="0" w:color="auto"/>
                <w:right w:val="none" w:sz="0" w:space="0" w:color="auto"/>
              </w:divBdr>
              <w:divsChild>
                <w:div w:id="2054621676">
                  <w:marLeft w:val="0"/>
                  <w:marRight w:val="0"/>
                  <w:marTop w:val="0"/>
                  <w:marBottom w:val="0"/>
                  <w:divBdr>
                    <w:top w:val="none" w:sz="0" w:space="0" w:color="auto"/>
                    <w:left w:val="none" w:sz="0" w:space="0" w:color="auto"/>
                    <w:bottom w:val="none" w:sz="0" w:space="0" w:color="auto"/>
                    <w:right w:val="none" w:sz="0" w:space="0" w:color="auto"/>
                  </w:divBdr>
                </w:div>
              </w:divsChild>
            </w:div>
            <w:div w:id="1461000035">
              <w:marLeft w:val="0"/>
              <w:marRight w:val="0"/>
              <w:marTop w:val="0"/>
              <w:marBottom w:val="0"/>
              <w:divBdr>
                <w:top w:val="none" w:sz="0" w:space="0" w:color="auto"/>
                <w:left w:val="none" w:sz="0" w:space="0" w:color="auto"/>
                <w:bottom w:val="none" w:sz="0" w:space="0" w:color="auto"/>
                <w:right w:val="none" w:sz="0" w:space="0" w:color="auto"/>
              </w:divBdr>
              <w:divsChild>
                <w:div w:id="974024227">
                  <w:marLeft w:val="0"/>
                  <w:marRight w:val="0"/>
                  <w:marTop w:val="0"/>
                  <w:marBottom w:val="0"/>
                  <w:divBdr>
                    <w:top w:val="none" w:sz="0" w:space="0" w:color="auto"/>
                    <w:left w:val="none" w:sz="0" w:space="0" w:color="auto"/>
                    <w:bottom w:val="none" w:sz="0" w:space="0" w:color="auto"/>
                    <w:right w:val="none" w:sz="0" w:space="0" w:color="auto"/>
                  </w:divBdr>
                </w:div>
              </w:divsChild>
            </w:div>
            <w:div w:id="321546419">
              <w:marLeft w:val="0"/>
              <w:marRight w:val="0"/>
              <w:marTop w:val="0"/>
              <w:marBottom w:val="0"/>
              <w:divBdr>
                <w:top w:val="none" w:sz="0" w:space="0" w:color="auto"/>
                <w:left w:val="none" w:sz="0" w:space="0" w:color="auto"/>
                <w:bottom w:val="none" w:sz="0" w:space="0" w:color="auto"/>
                <w:right w:val="none" w:sz="0" w:space="0" w:color="auto"/>
              </w:divBdr>
              <w:divsChild>
                <w:div w:id="801001271">
                  <w:marLeft w:val="0"/>
                  <w:marRight w:val="0"/>
                  <w:marTop w:val="0"/>
                  <w:marBottom w:val="0"/>
                  <w:divBdr>
                    <w:top w:val="none" w:sz="0" w:space="0" w:color="auto"/>
                    <w:left w:val="none" w:sz="0" w:space="0" w:color="auto"/>
                    <w:bottom w:val="none" w:sz="0" w:space="0" w:color="auto"/>
                    <w:right w:val="none" w:sz="0" w:space="0" w:color="auto"/>
                  </w:divBdr>
                </w:div>
              </w:divsChild>
            </w:div>
            <w:div w:id="1705670585">
              <w:marLeft w:val="0"/>
              <w:marRight w:val="0"/>
              <w:marTop w:val="0"/>
              <w:marBottom w:val="0"/>
              <w:divBdr>
                <w:top w:val="none" w:sz="0" w:space="0" w:color="auto"/>
                <w:left w:val="none" w:sz="0" w:space="0" w:color="auto"/>
                <w:bottom w:val="none" w:sz="0" w:space="0" w:color="auto"/>
                <w:right w:val="none" w:sz="0" w:space="0" w:color="auto"/>
              </w:divBdr>
              <w:divsChild>
                <w:div w:id="963928924">
                  <w:marLeft w:val="0"/>
                  <w:marRight w:val="0"/>
                  <w:marTop w:val="0"/>
                  <w:marBottom w:val="0"/>
                  <w:divBdr>
                    <w:top w:val="none" w:sz="0" w:space="0" w:color="auto"/>
                    <w:left w:val="none" w:sz="0" w:space="0" w:color="auto"/>
                    <w:bottom w:val="none" w:sz="0" w:space="0" w:color="auto"/>
                    <w:right w:val="none" w:sz="0" w:space="0" w:color="auto"/>
                  </w:divBdr>
                </w:div>
              </w:divsChild>
            </w:div>
            <w:div w:id="846558091">
              <w:marLeft w:val="0"/>
              <w:marRight w:val="0"/>
              <w:marTop w:val="0"/>
              <w:marBottom w:val="0"/>
              <w:divBdr>
                <w:top w:val="none" w:sz="0" w:space="0" w:color="auto"/>
                <w:left w:val="none" w:sz="0" w:space="0" w:color="auto"/>
                <w:bottom w:val="none" w:sz="0" w:space="0" w:color="auto"/>
                <w:right w:val="none" w:sz="0" w:space="0" w:color="auto"/>
              </w:divBdr>
              <w:divsChild>
                <w:div w:id="333458396">
                  <w:marLeft w:val="0"/>
                  <w:marRight w:val="0"/>
                  <w:marTop w:val="0"/>
                  <w:marBottom w:val="0"/>
                  <w:divBdr>
                    <w:top w:val="none" w:sz="0" w:space="0" w:color="auto"/>
                    <w:left w:val="none" w:sz="0" w:space="0" w:color="auto"/>
                    <w:bottom w:val="none" w:sz="0" w:space="0" w:color="auto"/>
                    <w:right w:val="none" w:sz="0" w:space="0" w:color="auto"/>
                  </w:divBdr>
                </w:div>
              </w:divsChild>
            </w:div>
            <w:div w:id="1693410481">
              <w:marLeft w:val="0"/>
              <w:marRight w:val="0"/>
              <w:marTop w:val="0"/>
              <w:marBottom w:val="0"/>
              <w:divBdr>
                <w:top w:val="none" w:sz="0" w:space="0" w:color="auto"/>
                <w:left w:val="none" w:sz="0" w:space="0" w:color="auto"/>
                <w:bottom w:val="none" w:sz="0" w:space="0" w:color="auto"/>
                <w:right w:val="none" w:sz="0" w:space="0" w:color="auto"/>
              </w:divBdr>
              <w:divsChild>
                <w:div w:id="918557663">
                  <w:marLeft w:val="0"/>
                  <w:marRight w:val="0"/>
                  <w:marTop w:val="0"/>
                  <w:marBottom w:val="0"/>
                  <w:divBdr>
                    <w:top w:val="none" w:sz="0" w:space="0" w:color="auto"/>
                    <w:left w:val="none" w:sz="0" w:space="0" w:color="auto"/>
                    <w:bottom w:val="none" w:sz="0" w:space="0" w:color="auto"/>
                    <w:right w:val="none" w:sz="0" w:space="0" w:color="auto"/>
                  </w:divBdr>
                </w:div>
              </w:divsChild>
            </w:div>
            <w:div w:id="241836533">
              <w:marLeft w:val="0"/>
              <w:marRight w:val="0"/>
              <w:marTop w:val="0"/>
              <w:marBottom w:val="0"/>
              <w:divBdr>
                <w:top w:val="none" w:sz="0" w:space="0" w:color="auto"/>
                <w:left w:val="none" w:sz="0" w:space="0" w:color="auto"/>
                <w:bottom w:val="none" w:sz="0" w:space="0" w:color="auto"/>
                <w:right w:val="none" w:sz="0" w:space="0" w:color="auto"/>
              </w:divBdr>
              <w:divsChild>
                <w:div w:id="64451079">
                  <w:marLeft w:val="0"/>
                  <w:marRight w:val="0"/>
                  <w:marTop w:val="0"/>
                  <w:marBottom w:val="0"/>
                  <w:divBdr>
                    <w:top w:val="none" w:sz="0" w:space="0" w:color="auto"/>
                    <w:left w:val="none" w:sz="0" w:space="0" w:color="auto"/>
                    <w:bottom w:val="none" w:sz="0" w:space="0" w:color="auto"/>
                    <w:right w:val="none" w:sz="0" w:space="0" w:color="auto"/>
                  </w:divBdr>
                </w:div>
              </w:divsChild>
            </w:div>
            <w:div w:id="1940916264">
              <w:marLeft w:val="0"/>
              <w:marRight w:val="0"/>
              <w:marTop w:val="0"/>
              <w:marBottom w:val="0"/>
              <w:divBdr>
                <w:top w:val="none" w:sz="0" w:space="0" w:color="auto"/>
                <w:left w:val="none" w:sz="0" w:space="0" w:color="auto"/>
                <w:bottom w:val="none" w:sz="0" w:space="0" w:color="auto"/>
                <w:right w:val="none" w:sz="0" w:space="0" w:color="auto"/>
              </w:divBdr>
              <w:divsChild>
                <w:div w:id="1358971351">
                  <w:marLeft w:val="0"/>
                  <w:marRight w:val="0"/>
                  <w:marTop w:val="0"/>
                  <w:marBottom w:val="0"/>
                  <w:divBdr>
                    <w:top w:val="none" w:sz="0" w:space="0" w:color="auto"/>
                    <w:left w:val="none" w:sz="0" w:space="0" w:color="auto"/>
                    <w:bottom w:val="none" w:sz="0" w:space="0" w:color="auto"/>
                    <w:right w:val="none" w:sz="0" w:space="0" w:color="auto"/>
                  </w:divBdr>
                </w:div>
              </w:divsChild>
            </w:div>
            <w:div w:id="1534885444">
              <w:marLeft w:val="0"/>
              <w:marRight w:val="0"/>
              <w:marTop w:val="0"/>
              <w:marBottom w:val="0"/>
              <w:divBdr>
                <w:top w:val="none" w:sz="0" w:space="0" w:color="auto"/>
                <w:left w:val="none" w:sz="0" w:space="0" w:color="auto"/>
                <w:bottom w:val="none" w:sz="0" w:space="0" w:color="auto"/>
                <w:right w:val="none" w:sz="0" w:space="0" w:color="auto"/>
              </w:divBdr>
              <w:divsChild>
                <w:div w:id="1872264433">
                  <w:marLeft w:val="0"/>
                  <w:marRight w:val="0"/>
                  <w:marTop w:val="0"/>
                  <w:marBottom w:val="0"/>
                  <w:divBdr>
                    <w:top w:val="none" w:sz="0" w:space="0" w:color="auto"/>
                    <w:left w:val="none" w:sz="0" w:space="0" w:color="auto"/>
                    <w:bottom w:val="none" w:sz="0" w:space="0" w:color="auto"/>
                    <w:right w:val="none" w:sz="0" w:space="0" w:color="auto"/>
                  </w:divBdr>
                </w:div>
              </w:divsChild>
            </w:div>
            <w:div w:id="298799912">
              <w:marLeft w:val="0"/>
              <w:marRight w:val="0"/>
              <w:marTop w:val="0"/>
              <w:marBottom w:val="0"/>
              <w:divBdr>
                <w:top w:val="none" w:sz="0" w:space="0" w:color="auto"/>
                <w:left w:val="none" w:sz="0" w:space="0" w:color="auto"/>
                <w:bottom w:val="none" w:sz="0" w:space="0" w:color="auto"/>
                <w:right w:val="none" w:sz="0" w:space="0" w:color="auto"/>
              </w:divBdr>
              <w:divsChild>
                <w:div w:id="549193899">
                  <w:marLeft w:val="0"/>
                  <w:marRight w:val="0"/>
                  <w:marTop w:val="0"/>
                  <w:marBottom w:val="0"/>
                  <w:divBdr>
                    <w:top w:val="none" w:sz="0" w:space="0" w:color="auto"/>
                    <w:left w:val="none" w:sz="0" w:space="0" w:color="auto"/>
                    <w:bottom w:val="none" w:sz="0" w:space="0" w:color="auto"/>
                    <w:right w:val="none" w:sz="0" w:space="0" w:color="auto"/>
                  </w:divBdr>
                </w:div>
              </w:divsChild>
            </w:div>
            <w:div w:id="738796364">
              <w:marLeft w:val="0"/>
              <w:marRight w:val="0"/>
              <w:marTop w:val="0"/>
              <w:marBottom w:val="0"/>
              <w:divBdr>
                <w:top w:val="none" w:sz="0" w:space="0" w:color="auto"/>
                <w:left w:val="none" w:sz="0" w:space="0" w:color="auto"/>
                <w:bottom w:val="none" w:sz="0" w:space="0" w:color="auto"/>
                <w:right w:val="none" w:sz="0" w:space="0" w:color="auto"/>
              </w:divBdr>
              <w:divsChild>
                <w:div w:id="1418942137">
                  <w:marLeft w:val="0"/>
                  <w:marRight w:val="0"/>
                  <w:marTop w:val="0"/>
                  <w:marBottom w:val="0"/>
                  <w:divBdr>
                    <w:top w:val="none" w:sz="0" w:space="0" w:color="auto"/>
                    <w:left w:val="none" w:sz="0" w:space="0" w:color="auto"/>
                    <w:bottom w:val="none" w:sz="0" w:space="0" w:color="auto"/>
                    <w:right w:val="none" w:sz="0" w:space="0" w:color="auto"/>
                  </w:divBdr>
                </w:div>
              </w:divsChild>
            </w:div>
            <w:div w:id="357394421">
              <w:marLeft w:val="0"/>
              <w:marRight w:val="0"/>
              <w:marTop w:val="0"/>
              <w:marBottom w:val="0"/>
              <w:divBdr>
                <w:top w:val="none" w:sz="0" w:space="0" w:color="auto"/>
                <w:left w:val="none" w:sz="0" w:space="0" w:color="auto"/>
                <w:bottom w:val="none" w:sz="0" w:space="0" w:color="auto"/>
                <w:right w:val="none" w:sz="0" w:space="0" w:color="auto"/>
              </w:divBdr>
              <w:divsChild>
                <w:div w:id="965429494">
                  <w:marLeft w:val="0"/>
                  <w:marRight w:val="0"/>
                  <w:marTop w:val="0"/>
                  <w:marBottom w:val="0"/>
                  <w:divBdr>
                    <w:top w:val="none" w:sz="0" w:space="0" w:color="auto"/>
                    <w:left w:val="none" w:sz="0" w:space="0" w:color="auto"/>
                    <w:bottom w:val="none" w:sz="0" w:space="0" w:color="auto"/>
                    <w:right w:val="none" w:sz="0" w:space="0" w:color="auto"/>
                  </w:divBdr>
                </w:div>
              </w:divsChild>
            </w:div>
            <w:div w:id="940186238">
              <w:marLeft w:val="0"/>
              <w:marRight w:val="0"/>
              <w:marTop w:val="0"/>
              <w:marBottom w:val="0"/>
              <w:divBdr>
                <w:top w:val="none" w:sz="0" w:space="0" w:color="auto"/>
                <w:left w:val="none" w:sz="0" w:space="0" w:color="auto"/>
                <w:bottom w:val="none" w:sz="0" w:space="0" w:color="auto"/>
                <w:right w:val="none" w:sz="0" w:space="0" w:color="auto"/>
              </w:divBdr>
              <w:divsChild>
                <w:div w:id="1277717930">
                  <w:marLeft w:val="0"/>
                  <w:marRight w:val="0"/>
                  <w:marTop w:val="0"/>
                  <w:marBottom w:val="0"/>
                  <w:divBdr>
                    <w:top w:val="none" w:sz="0" w:space="0" w:color="auto"/>
                    <w:left w:val="none" w:sz="0" w:space="0" w:color="auto"/>
                    <w:bottom w:val="none" w:sz="0" w:space="0" w:color="auto"/>
                    <w:right w:val="none" w:sz="0" w:space="0" w:color="auto"/>
                  </w:divBdr>
                </w:div>
              </w:divsChild>
            </w:div>
            <w:div w:id="1540390466">
              <w:marLeft w:val="0"/>
              <w:marRight w:val="0"/>
              <w:marTop w:val="0"/>
              <w:marBottom w:val="0"/>
              <w:divBdr>
                <w:top w:val="none" w:sz="0" w:space="0" w:color="auto"/>
                <w:left w:val="none" w:sz="0" w:space="0" w:color="auto"/>
                <w:bottom w:val="none" w:sz="0" w:space="0" w:color="auto"/>
                <w:right w:val="none" w:sz="0" w:space="0" w:color="auto"/>
              </w:divBdr>
              <w:divsChild>
                <w:div w:id="1901553317">
                  <w:marLeft w:val="0"/>
                  <w:marRight w:val="0"/>
                  <w:marTop w:val="0"/>
                  <w:marBottom w:val="0"/>
                  <w:divBdr>
                    <w:top w:val="none" w:sz="0" w:space="0" w:color="auto"/>
                    <w:left w:val="none" w:sz="0" w:space="0" w:color="auto"/>
                    <w:bottom w:val="none" w:sz="0" w:space="0" w:color="auto"/>
                    <w:right w:val="none" w:sz="0" w:space="0" w:color="auto"/>
                  </w:divBdr>
                </w:div>
              </w:divsChild>
            </w:div>
            <w:div w:id="546914749">
              <w:marLeft w:val="0"/>
              <w:marRight w:val="0"/>
              <w:marTop w:val="0"/>
              <w:marBottom w:val="0"/>
              <w:divBdr>
                <w:top w:val="none" w:sz="0" w:space="0" w:color="auto"/>
                <w:left w:val="none" w:sz="0" w:space="0" w:color="auto"/>
                <w:bottom w:val="none" w:sz="0" w:space="0" w:color="auto"/>
                <w:right w:val="none" w:sz="0" w:space="0" w:color="auto"/>
              </w:divBdr>
              <w:divsChild>
                <w:div w:id="1745954326">
                  <w:marLeft w:val="0"/>
                  <w:marRight w:val="0"/>
                  <w:marTop w:val="0"/>
                  <w:marBottom w:val="0"/>
                  <w:divBdr>
                    <w:top w:val="none" w:sz="0" w:space="0" w:color="auto"/>
                    <w:left w:val="none" w:sz="0" w:space="0" w:color="auto"/>
                    <w:bottom w:val="none" w:sz="0" w:space="0" w:color="auto"/>
                    <w:right w:val="none" w:sz="0" w:space="0" w:color="auto"/>
                  </w:divBdr>
                </w:div>
              </w:divsChild>
            </w:div>
            <w:div w:id="1886136981">
              <w:marLeft w:val="0"/>
              <w:marRight w:val="0"/>
              <w:marTop w:val="0"/>
              <w:marBottom w:val="0"/>
              <w:divBdr>
                <w:top w:val="none" w:sz="0" w:space="0" w:color="auto"/>
                <w:left w:val="none" w:sz="0" w:space="0" w:color="auto"/>
                <w:bottom w:val="none" w:sz="0" w:space="0" w:color="auto"/>
                <w:right w:val="none" w:sz="0" w:space="0" w:color="auto"/>
              </w:divBdr>
              <w:divsChild>
                <w:div w:id="159005056">
                  <w:marLeft w:val="0"/>
                  <w:marRight w:val="0"/>
                  <w:marTop w:val="0"/>
                  <w:marBottom w:val="0"/>
                  <w:divBdr>
                    <w:top w:val="none" w:sz="0" w:space="0" w:color="auto"/>
                    <w:left w:val="none" w:sz="0" w:space="0" w:color="auto"/>
                    <w:bottom w:val="none" w:sz="0" w:space="0" w:color="auto"/>
                    <w:right w:val="none" w:sz="0" w:space="0" w:color="auto"/>
                  </w:divBdr>
                </w:div>
              </w:divsChild>
            </w:div>
            <w:div w:id="1251351866">
              <w:marLeft w:val="0"/>
              <w:marRight w:val="0"/>
              <w:marTop w:val="0"/>
              <w:marBottom w:val="0"/>
              <w:divBdr>
                <w:top w:val="none" w:sz="0" w:space="0" w:color="auto"/>
                <w:left w:val="none" w:sz="0" w:space="0" w:color="auto"/>
                <w:bottom w:val="none" w:sz="0" w:space="0" w:color="auto"/>
                <w:right w:val="none" w:sz="0" w:space="0" w:color="auto"/>
              </w:divBdr>
              <w:divsChild>
                <w:div w:id="496920078">
                  <w:marLeft w:val="0"/>
                  <w:marRight w:val="0"/>
                  <w:marTop w:val="0"/>
                  <w:marBottom w:val="0"/>
                  <w:divBdr>
                    <w:top w:val="none" w:sz="0" w:space="0" w:color="auto"/>
                    <w:left w:val="none" w:sz="0" w:space="0" w:color="auto"/>
                    <w:bottom w:val="none" w:sz="0" w:space="0" w:color="auto"/>
                    <w:right w:val="none" w:sz="0" w:space="0" w:color="auto"/>
                  </w:divBdr>
                </w:div>
              </w:divsChild>
            </w:div>
            <w:div w:id="1172530954">
              <w:marLeft w:val="0"/>
              <w:marRight w:val="0"/>
              <w:marTop w:val="0"/>
              <w:marBottom w:val="0"/>
              <w:divBdr>
                <w:top w:val="none" w:sz="0" w:space="0" w:color="auto"/>
                <w:left w:val="none" w:sz="0" w:space="0" w:color="auto"/>
                <w:bottom w:val="none" w:sz="0" w:space="0" w:color="auto"/>
                <w:right w:val="none" w:sz="0" w:space="0" w:color="auto"/>
              </w:divBdr>
              <w:divsChild>
                <w:div w:id="1485733225">
                  <w:marLeft w:val="0"/>
                  <w:marRight w:val="0"/>
                  <w:marTop w:val="0"/>
                  <w:marBottom w:val="0"/>
                  <w:divBdr>
                    <w:top w:val="none" w:sz="0" w:space="0" w:color="auto"/>
                    <w:left w:val="none" w:sz="0" w:space="0" w:color="auto"/>
                    <w:bottom w:val="none" w:sz="0" w:space="0" w:color="auto"/>
                    <w:right w:val="none" w:sz="0" w:space="0" w:color="auto"/>
                  </w:divBdr>
                </w:div>
              </w:divsChild>
            </w:div>
            <w:div w:id="352077599">
              <w:marLeft w:val="0"/>
              <w:marRight w:val="0"/>
              <w:marTop w:val="0"/>
              <w:marBottom w:val="0"/>
              <w:divBdr>
                <w:top w:val="none" w:sz="0" w:space="0" w:color="auto"/>
                <w:left w:val="none" w:sz="0" w:space="0" w:color="auto"/>
                <w:bottom w:val="none" w:sz="0" w:space="0" w:color="auto"/>
                <w:right w:val="none" w:sz="0" w:space="0" w:color="auto"/>
              </w:divBdr>
              <w:divsChild>
                <w:div w:id="343022351">
                  <w:marLeft w:val="0"/>
                  <w:marRight w:val="0"/>
                  <w:marTop w:val="0"/>
                  <w:marBottom w:val="0"/>
                  <w:divBdr>
                    <w:top w:val="none" w:sz="0" w:space="0" w:color="auto"/>
                    <w:left w:val="none" w:sz="0" w:space="0" w:color="auto"/>
                    <w:bottom w:val="none" w:sz="0" w:space="0" w:color="auto"/>
                    <w:right w:val="none" w:sz="0" w:space="0" w:color="auto"/>
                  </w:divBdr>
                </w:div>
              </w:divsChild>
            </w:div>
            <w:div w:id="451901146">
              <w:marLeft w:val="0"/>
              <w:marRight w:val="0"/>
              <w:marTop w:val="0"/>
              <w:marBottom w:val="0"/>
              <w:divBdr>
                <w:top w:val="none" w:sz="0" w:space="0" w:color="auto"/>
                <w:left w:val="none" w:sz="0" w:space="0" w:color="auto"/>
                <w:bottom w:val="none" w:sz="0" w:space="0" w:color="auto"/>
                <w:right w:val="none" w:sz="0" w:space="0" w:color="auto"/>
              </w:divBdr>
              <w:divsChild>
                <w:div w:id="43070508">
                  <w:marLeft w:val="0"/>
                  <w:marRight w:val="0"/>
                  <w:marTop w:val="0"/>
                  <w:marBottom w:val="0"/>
                  <w:divBdr>
                    <w:top w:val="none" w:sz="0" w:space="0" w:color="auto"/>
                    <w:left w:val="none" w:sz="0" w:space="0" w:color="auto"/>
                    <w:bottom w:val="none" w:sz="0" w:space="0" w:color="auto"/>
                    <w:right w:val="none" w:sz="0" w:space="0" w:color="auto"/>
                  </w:divBdr>
                </w:div>
              </w:divsChild>
            </w:div>
            <w:div w:id="1520464140">
              <w:marLeft w:val="0"/>
              <w:marRight w:val="0"/>
              <w:marTop w:val="0"/>
              <w:marBottom w:val="0"/>
              <w:divBdr>
                <w:top w:val="none" w:sz="0" w:space="0" w:color="auto"/>
                <w:left w:val="none" w:sz="0" w:space="0" w:color="auto"/>
                <w:bottom w:val="none" w:sz="0" w:space="0" w:color="auto"/>
                <w:right w:val="none" w:sz="0" w:space="0" w:color="auto"/>
              </w:divBdr>
              <w:divsChild>
                <w:div w:id="872382368">
                  <w:marLeft w:val="0"/>
                  <w:marRight w:val="0"/>
                  <w:marTop w:val="0"/>
                  <w:marBottom w:val="0"/>
                  <w:divBdr>
                    <w:top w:val="none" w:sz="0" w:space="0" w:color="auto"/>
                    <w:left w:val="none" w:sz="0" w:space="0" w:color="auto"/>
                    <w:bottom w:val="none" w:sz="0" w:space="0" w:color="auto"/>
                    <w:right w:val="none" w:sz="0" w:space="0" w:color="auto"/>
                  </w:divBdr>
                </w:div>
              </w:divsChild>
            </w:div>
            <w:div w:id="681855087">
              <w:marLeft w:val="0"/>
              <w:marRight w:val="0"/>
              <w:marTop w:val="0"/>
              <w:marBottom w:val="0"/>
              <w:divBdr>
                <w:top w:val="none" w:sz="0" w:space="0" w:color="auto"/>
                <w:left w:val="none" w:sz="0" w:space="0" w:color="auto"/>
                <w:bottom w:val="none" w:sz="0" w:space="0" w:color="auto"/>
                <w:right w:val="none" w:sz="0" w:space="0" w:color="auto"/>
              </w:divBdr>
              <w:divsChild>
                <w:div w:id="160388697">
                  <w:marLeft w:val="0"/>
                  <w:marRight w:val="0"/>
                  <w:marTop w:val="0"/>
                  <w:marBottom w:val="0"/>
                  <w:divBdr>
                    <w:top w:val="none" w:sz="0" w:space="0" w:color="auto"/>
                    <w:left w:val="none" w:sz="0" w:space="0" w:color="auto"/>
                    <w:bottom w:val="none" w:sz="0" w:space="0" w:color="auto"/>
                    <w:right w:val="none" w:sz="0" w:space="0" w:color="auto"/>
                  </w:divBdr>
                </w:div>
              </w:divsChild>
            </w:div>
            <w:div w:id="1169174505">
              <w:marLeft w:val="0"/>
              <w:marRight w:val="0"/>
              <w:marTop w:val="0"/>
              <w:marBottom w:val="0"/>
              <w:divBdr>
                <w:top w:val="none" w:sz="0" w:space="0" w:color="auto"/>
                <w:left w:val="none" w:sz="0" w:space="0" w:color="auto"/>
                <w:bottom w:val="none" w:sz="0" w:space="0" w:color="auto"/>
                <w:right w:val="none" w:sz="0" w:space="0" w:color="auto"/>
              </w:divBdr>
              <w:divsChild>
                <w:div w:id="2025549540">
                  <w:marLeft w:val="0"/>
                  <w:marRight w:val="0"/>
                  <w:marTop w:val="0"/>
                  <w:marBottom w:val="0"/>
                  <w:divBdr>
                    <w:top w:val="none" w:sz="0" w:space="0" w:color="auto"/>
                    <w:left w:val="none" w:sz="0" w:space="0" w:color="auto"/>
                    <w:bottom w:val="none" w:sz="0" w:space="0" w:color="auto"/>
                    <w:right w:val="none" w:sz="0" w:space="0" w:color="auto"/>
                  </w:divBdr>
                </w:div>
              </w:divsChild>
            </w:div>
            <w:div w:id="1050037943">
              <w:marLeft w:val="0"/>
              <w:marRight w:val="0"/>
              <w:marTop w:val="0"/>
              <w:marBottom w:val="0"/>
              <w:divBdr>
                <w:top w:val="none" w:sz="0" w:space="0" w:color="auto"/>
                <w:left w:val="none" w:sz="0" w:space="0" w:color="auto"/>
                <w:bottom w:val="none" w:sz="0" w:space="0" w:color="auto"/>
                <w:right w:val="none" w:sz="0" w:space="0" w:color="auto"/>
              </w:divBdr>
              <w:divsChild>
                <w:div w:id="428935734">
                  <w:marLeft w:val="0"/>
                  <w:marRight w:val="0"/>
                  <w:marTop w:val="0"/>
                  <w:marBottom w:val="0"/>
                  <w:divBdr>
                    <w:top w:val="none" w:sz="0" w:space="0" w:color="auto"/>
                    <w:left w:val="none" w:sz="0" w:space="0" w:color="auto"/>
                    <w:bottom w:val="none" w:sz="0" w:space="0" w:color="auto"/>
                    <w:right w:val="none" w:sz="0" w:space="0" w:color="auto"/>
                  </w:divBdr>
                </w:div>
              </w:divsChild>
            </w:div>
            <w:div w:id="1173568042">
              <w:marLeft w:val="0"/>
              <w:marRight w:val="0"/>
              <w:marTop w:val="0"/>
              <w:marBottom w:val="0"/>
              <w:divBdr>
                <w:top w:val="none" w:sz="0" w:space="0" w:color="auto"/>
                <w:left w:val="none" w:sz="0" w:space="0" w:color="auto"/>
                <w:bottom w:val="none" w:sz="0" w:space="0" w:color="auto"/>
                <w:right w:val="none" w:sz="0" w:space="0" w:color="auto"/>
              </w:divBdr>
              <w:divsChild>
                <w:div w:id="1721711792">
                  <w:marLeft w:val="0"/>
                  <w:marRight w:val="0"/>
                  <w:marTop w:val="0"/>
                  <w:marBottom w:val="0"/>
                  <w:divBdr>
                    <w:top w:val="none" w:sz="0" w:space="0" w:color="auto"/>
                    <w:left w:val="none" w:sz="0" w:space="0" w:color="auto"/>
                    <w:bottom w:val="none" w:sz="0" w:space="0" w:color="auto"/>
                    <w:right w:val="none" w:sz="0" w:space="0" w:color="auto"/>
                  </w:divBdr>
                </w:div>
              </w:divsChild>
            </w:div>
            <w:div w:id="494076097">
              <w:marLeft w:val="0"/>
              <w:marRight w:val="0"/>
              <w:marTop w:val="0"/>
              <w:marBottom w:val="0"/>
              <w:divBdr>
                <w:top w:val="none" w:sz="0" w:space="0" w:color="auto"/>
                <w:left w:val="none" w:sz="0" w:space="0" w:color="auto"/>
                <w:bottom w:val="none" w:sz="0" w:space="0" w:color="auto"/>
                <w:right w:val="none" w:sz="0" w:space="0" w:color="auto"/>
              </w:divBdr>
              <w:divsChild>
                <w:div w:id="1690377425">
                  <w:marLeft w:val="0"/>
                  <w:marRight w:val="0"/>
                  <w:marTop w:val="0"/>
                  <w:marBottom w:val="0"/>
                  <w:divBdr>
                    <w:top w:val="none" w:sz="0" w:space="0" w:color="auto"/>
                    <w:left w:val="none" w:sz="0" w:space="0" w:color="auto"/>
                    <w:bottom w:val="none" w:sz="0" w:space="0" w:color="auto"/>
                    <w:right w:val="none" w:sz="0" w:space="0" w:color="auto"/>
                  </w:divBdr>
                </w:div>
              </w:divsChild>
            </w:div>
            <w:div w:id="640500877">
              <w:marLeft w:val="0"/>
              <w:marRight w:val="0"/>
              <w:marTop w:val="0"/>
              <w:marBottom w:val="0"/>
              <w:divBdr>
                <w:top w:val="none" w:sz="0" w:space="0" w:color="auto"/>
                <w:left w:val="none" w:sz="0" w:space="0" w:color="auto"/>
                <w:bottom w:val="none" w:sz="0" w:space="0" w:color="auto"/>
                <w:right w:val="none" w:sz="0" w:space="0" w:color="auto"/>
              </w:divBdr>
              <w:divsChild>
                <w:div w:id="2101487383">
                  <w:marLeft w:val="0"/>
                  <w:marRight w:val="0"/>
                  <w:marTop w:val="0"/>
                  <w:marBottom w:val="0"/>
                  <w:divBdr>
                    <w:top w:val="none" w:sz="0" w:space="0" w:color="auto"/>
                    <w:left w:val="none" w:sz="0" w:space="0" w:color="auto"/>
                    <w:bottom w:val="none" w:sz="0" w:space="0" w:color="auto"/>
                    <w:right w:val="none" w:sz="0" w:space="0" w:color="auto"/>
                  </w:divBdr>
                </w:div>
              </w:divsChild>
            </w:div>
            <w:div w:id="1054693250">
              <w:marLeft w:val="0"/>
              <w:marRight w:val="0"/>
              <w:marTop w:val="0"/>
              <w:marBottom w:val="0"/>
              <w:divBdr>
                <w:top w:val="none" w:sz="0" w:space="0" w:color="auto"/>
                <w:left w:val="none" w:sz="0" w:space="0" w:color="auto"/>
                <w:bottom w:val="none" w:sz="0" w:space="0" w:color="auto"/>
                <w:right w:val="none" w:sz="0" w:space="0" w:color="auto"/>
              </w:divBdr>
              <w:divsChild>
                <w:div w:id="71701887">
                  <w:marLeft w:val="0"/>
                  <w:marRight w:val="0"/>
                  <w:marTop w:val="0"/>
                  <w:marBottom w:val="0"/>
                  <w:divBdr>
                    <w:top w:val="none" w:sz="0" w:space="0" w:color="auto"/>
                    <w:left w:val="none" w:sz="0" w:space="0" w:color="auto"/>
                    <w:bottom w:val="none" w:sz="0" w:space="0" w:color="auto"/>
                    <w:right w:val="none" w:sz="0" w:space="0" w:color="auto"/>
                  </w:divBdr>
                </w:div>
              </w:divsChild>
            </w:div>
            <w:div w:id="1863475151">
              <w:marLeft w:val="0"/>
              <w:marRight w:val="0"/>
              <w:marTop w:val="0"/>
              <w:marBottom w:val="0"/>
              <w:divBdr>
                <w:top w:val="none" w:sz="0" w:space="0" w:color="auto"/>
                <w:left w:val="none" w:sz="0" w:space="0" w:color="auto"/>
                <w:bottom w:val="none" w:sz="0" w:space="0" w:color="auto"/>
                <w:right w:val="none" w:sz="0" w:space="0" w:color="auto"/>
              </w:divBdr>
              <w:divsChild>
                <w:div w:id="1185097937">
                  <w:marLeft w:val="0"/>
                  <w:marRight w:val="0"/>
                  <w:marTop w:val="0"/>
                  <w:marBottom w:val="0"/>
                  <w:divBdr>
                    <w:top w:val="none" w:sz="0" w:space="0" w:color="auto"/>
                    <w:left w:val="none" w:sz="0" w:space="0" w:color="auto"/>
                    <w:bottom w:val="none" w:sz="0" w:space="0" w:color="auto"/>
                    <w:right w:val="none" w:sz="0" w:space="0" w:color="auto"/>
                  </w:divBdr>
                </w:div>
              </w:divsChild>
            </w:div>
            <w:div w:id="595795159">
              <w:marLeft w:val="0"/>
              <w:marRight w:val="0"/>
              <w:marTop w:val="0"/>
              <w:marBottom w:val="0"/>
              <w:divBdr>
                <w:top w:val="none" w:sz="0" w:space="0" w:color="auto"/>
                <w:left w:val="none" w:sz="0" w:space="0" w:color="auto"/>
                <w:bottom w:val="none" w:sz="0" w:space="0" w:color="auto"/>
                <w:right w:val="none" w:sz="0" w:space="0" w:color="auto"/>
              </w:divBdr>
              <w:divsChild>
                <w:div w:id="896088889">
                  <w:marLeft w:val="0"/>
                  <w:marRight w:val="0"/>
                  <w:marTop w:val="0"/>
                  <w:marBottom w:val="0"/>
                  <w:divBdr>
                    <w:top w:val="none" w:sz="0" w:space="0" w:color="auto"/>
                    <w:left w:val="none" w:sz="0" w:space="0" w:color="auto"/>
                    <w:bottom w:val="none" w:sz="0" w:space="0" w:color="auto"/>
                    <w:right w:val="none" w:sz="0" w:space="0" w:color="auto"/>
                  </w:divBdr>
                </w:div>
              </w:divsChild>
            </w:div>
            <w:div w:id="214124534">
              <w:marLeft w:val="0"/>
              <w:marRight w:val="0"/>
              <w:marTop w:val="0"/>
              <w:marBottom w:val="0"/>
              <w:divBdr>
                <w:top w:val="none" w:sz="0" w:space="0" w:color="auto"/>
                <w:left w:val="none" w:sz="0" w:space="0" w:color="auto"/>
                <w:bottom w:val="none" w:sz="0" w:space="0" w:color="auto"/>
                <w:right w:val="none" w:sz="0" w:space="0" w:color="auto"/>
              </w:divBdr>
              <w:divsChild>
                <w:div w:id="2084986813">
                  <w:marLeft w:val="0"/>
                  <w:marRight w:val="0"/>
                  <w:marTop w:val="0"/>
                  <w:marBottom w:val="0"/>
                  <w:divBdr>
                    <w:top w:val="none" w:sz="0" w:space="0" w:color="auto"/>
                    <w:left w:val="none" w:sz="0" w:space="0" w:color="auto"/>
                    <w:bottom w:val="none" w:sz="0" w:space="0" w:color="auto"/>
                    <w:right w:val="none" w:sz="0" w:space="0" w:color="auto"/>
                  </w:divBdr>
                </w:div>
              </w:divsChild>
            </w:div>
            <w:div w:id="224417720">
              <w:marLeft w:val="0"/>
              <w:marRight w:val="0"/>
              <w:marTop w:val="0"/>
              <w:marBottom w:val="0"/>
              <w:divBdr>
                <w:top w:val="none" w:sz="0" w:space="0" w:color="auto"/>
                <w:left w:val="none" w:sz="0" w:space="0" w:color="auto"/>
                <w:bottom w:val="none" w:sz="0" w:space="0" w:color="auto"/>
                <w:right w:val="none" w:sz="0" w:space="0" w:color="auto"/>
              </w:divBdr>
              <w:divsChild>
                <w:div w:id="910696400">
                  <w:marLeft w:val="0"/>
                  <w:marRight w:val="0"/>
                  <w:marTop w:val="0"/>
                  <w:marBottom w:val="0"/>
                  <w:divBdr>
                    <w:top w:val="none" w:sz="0" w:space="0" w:color="auto"/>
                    <w:left w:val="none" w:sz="0" w:space="0" w:color="auto"/>
                    <w:bottom w:val="none" w:sz="0" w:space="0" w:color="auto"/>
                    <w:right w:val="none" w:sz="0" w:space="0" w:color="auto"/>
                  </w:divBdr>
                </w:div>
              </w:divsChild>
            </w:div>
            <w:div w:id="1495099723">
              <w:marLeft w:val="0"/>
              <w:marRight w:val="0"/>
              <w:marTop w:val="0"/>
              <w:marBottom w:val="0"/>
              <w:divBdr>
                <w:top w:val="none" w:sz="0" w:space="0" w:color="auto"/>
                <w:left w:val="none" w:sz="0" w:space="0" w:color="auto"/>
                <w:bottom w:val="none" w:sz="0" w:space="0" w:color="auto"/>
                <w:right w:val="none" w:sz="0" w:space="0" w:color="auto"/>
              </w:divBdr>
              <w:divsChild>
                <w:div w:id="1225490330">
                  <w:marLeft w:val="0"/>
                  <w:marRight w:val="0"/>
                  <w:marTop w:val="0"/>
                  <w:marBottom w:val="0"/>
                  <w:divBdr>
                    <w:top w:val="none" w:sz="0" w:space="0" w:color="auto"/>
                    <w:left w:val="none" w:sz="0" w:space="0" w:color="auto"/>
                    <w:bottom w:val="none" w:sz="0" w:space="0" w:color="auto"/>
                    <w:right w:val="none" w:sz="0" w:space="0" w:color="auto"/>
                  </w:divBdr>
                </w:div>
              </w:divsChild>
            </w:div>
            <w:div w:id="1369573882">
              <w:marLeft w:val="0"/>
              <w:marRight w:val="0"/>
              <w:marTop w:val="0"/>
              <w:marBottom w:val="0"/>
              <w:divBdr>
                <w:top w:val="none" w:sz="0" w:space="0" w:color="auto"/>
                <w:left w:val="none" w:sz="0" w:space="0" w:color="auto"/>
                <w:bottom w:val="none" w:sz="0" w:space="0" w:color="auto"/>
                <w:right w:val="none" w:sz="0" w:space="0" w:color="auto"/>
              </w:divBdr>
              <w:divsChild>
                <w:div w:id="2023698341">
                  <w:marLeft w:val="0"/>
                  <w:marRight w:val="0"/>
                  <w:marTop w:val="0"/>
                  <w:marBottom w:val="0"/>
                  <w:divBdr>
                    <w:top w:val="none" w:sz="0" w:space="0" w:color="auto"/>
                    <w:left w:val="none" w:sz="0" w:space="0" w:color="auto"/>
                    <w:bottom w:val="none" w:sz="0" w:space="0" w:color="auto"/>
                    <w:right w:val="none" w:sz="0" w:space="0" w:color="auto"/>
                  </w:divBdr>
                </w:div>
              </w:divsChild>
            </w:div>
            <w:div w:id="1626885888">
              <w:marLeft w:val="0"/>
              <w:marRight w:val="0"/>
              <w:marTop w:val="0"/>
              <w:marBottom w:val="0"/>
              <w:divBdr>
                <w:top w:val="none" w:sz="0" w:space="0" w:color="auto"/>
                <w:left w:val="none" w:sz="0" w:space="0" w:color="auto"/>
                <w:bottom w:val="none" w:sz="0" w:space="0" w:color="auto"/>
                <w:right w:val="none" w:sz="0" w:space="0" w:color="auto"/>
              </w:divBdr>
              <w:divsChild>
                <w:div w:id="1330140585">
                  <w:marLeft w:val="0"/>
                  <w:marRight w:val="0"/>
                  <w:marTop w:val="0"/>
                  <w:marBottom w:val="0"/>
                  <w:divBdr>
                    <w:top w:val="none" w:sz="0" w:space="0" w:color="auto"/>
                    <w:left w:val="none" w:sz="0" w:space="0" w:color="auto"/>
                    <w:bottom w:val="none" w:sz="0" w:space="0" w:color="auto"/>
                    <w:right w:val="none" w:sz="0" w:space="0" w:color="auto"/>
                  </w:divBdr>
                </w:div>
              </w:divsChild>
            </w:div>
            <w:div w:id="682829854">
              <w:marLeft w:val="0"/>
              <w:marRight w:val="0"/>
              <w:marTop w:val="0"/>
              <w:marBottom w:val="0"/>
              <w:divBdr>
                <w:top w:val="none" w:sz="0" w:space="0" w:color="auto"/>
                <w:left w:val="none" w:sz="0" w:space="0" w:color="auto"/>
                <w:bottom w:val="none" w:sz="0" w:space="0" w:color="auto"/>
                <w:right w:val="none" w:sz="0" w:space="0" w:color="auto"/>
              </w:divBdr>
              <w:divsChild>
                <w:div w:id="1093739533">
                  <w:marLeft w:val="0"/>
                  <w:marRight w:val="0"/>
                  <w:marTop w:val="0"/>
                  <w:marBottom w:val="0"/>
                  <w:divBdr>
                    <w:top w:val="none" w:sz="0" w:space="0" w:color="auto"/>
                    <w:left w:val="none" w:sz="0" w:space="0" w:color="auto"/>
                    <w:bottom w:val="none" w:sz="0" w:space="0" w:color="auto"/>
                    <w:right w:val="none" w:sz="0" w:space="0" w:color="auto"/>
                  </w:divBdr>
                </w:div>
              </w:divsChild>
            </w:div>
            <w:div w:id="1458913382">
              <w:marLeft w:val="0"/>
              <w:marRight w:val="0"/>
              <w:marTop w:val="0"/>
              <w:marBottom w:val="0"/>
              <w:divBdr>
                <w:top w:val="none" w:sz="0" w:space="0" w:color="auto"/>
                <w:left w:val="none" w:sz="0" w:space="0" w:color="auto"/>
                <w:bottom w:val="none" w:sz="0" w:space="0" w:color="auto"/>
                <w:right w:val="none" w:sz="0" w:space="0" w:color="auto"/>
              </w:divBdr>
              <w:divsChild>
                <w:div w:id="197548187">
                  <w:marLeft w:val="0"/>
                  <w:marRight w:val="0"/>
                  <w:marTop w:val="0"/>
                  <w:marBottom w:val="0"/>
                  <w:divBdr>
                    <w:top w:val="none" w:sz="0" w:space="0" w:color="auto"/>
                    <w:left w:val="none" w:sz="0" w:space="0" w:color="auto"/>
                    <w:bottom w:val="none" w:sz="0" w:space="0" w:color="auto"/>
                    <w:right w:val="none" w:sz="0" w:space="0" w:color="auto"/>
                  </w:divBdr>
                </w:div>
              </w:divsChild>
            </w:div>
            <w:div w:id="877277768">
              <w:marLeft w:val="0"/>
              <w:marRight w:val="0"/>
              <w:marTop w:val="0"/>
              <w:marBottom w:val="0"/>
              <w:divBdr>
                <w:top w:val="none" w:sz="0" w:space="0" w:color="auto"/>
                <w:left w:val="none" w:sz="0" w:space="0" w:color="auto"/>
                <w:bottom w:val="none" w:sz="0" w:space="0" w:color="auto"/>
                <w:right w:val="none" w:sz="0" w:space="0" w:color="auto"/>
              </w:divBdr>
              <w:divsChild>
                <w:div w:id="874276095">
                  <w:marLeft w:val="0"/>
                  <w:marRight w:val="0"/>
                  <w:marTop w:val="0"/>
                  <w:marBottom w:val="0"/>
                  <w:divBdr>
                    <w:top w:val="none" w:sz="0" w:space="0" w:color="auto"/>
                    <w:left w:val="none" w:sz="0" w:space="0" w:color="auto"/>
                    <w:bottom w:val="none" w:sz="0" w:space="0" w:color="auto"/>
                    <w:right w:val="none" w:sz="0" w:space="0" w:color="auto"/>
                  </w:divBdr>
                </w:div>
              </w:divsChild>
            </w:div>
            <w:div w:id="2087340098">
              <w:marLeft w:val="0"/>
              <w:marRight w:val="0"/>
              <w:marTop w:val="0"/>
              <w:marBottom w:val="0"/>
              <w:divBdr>
                <w:top w:val="none" w:sz="0" w:space="0" w:color="auto"/>
                <w:left w:val="none" w:sz="0" w:space="0" w:color="auto"/>
                <w:bottom w:val="none" w:sz="0" w:space="0" w:color="auto"/>
                <w:right w:val="none" w:sz="0" w:space="0" w:color="auto"/>
              </w:divBdr>
              <w:divsChild>
                <w:div w:id="137379404">
                  <w:marLeft w:val="0"/>
                  <w:marRight w:val="0"/>
                  <w:marTop w:val="0"/>
                  <w:marBottom w:val="0"/>
                  <w:divBdr>
                    <w:top w:val="none" w:sz="0" w:space="0" w:color="auto"/>
                    <w:left w:val="none" w:sz="0" w:space="0" w:color="auto"/>
                    <w:bottom w:val="none" w:sz="0" w:space="0" w:color="auto"/>
                    <w:right w:val="none" w:sz="0" w:space="0" w:color="auto"/>
                  </w:divBdr>
                </w:div>
              </w:divsChild>
            </w:div>
            <w:div w:id="896546730">
              <w:marLeft w:val="0"/>
              <w:marRight w:val="0"/>
              <w:marTop w:val="0"/>
              <w:marBottom w:val="0"/>
              <w:divBdr>
                <w:top w:val="none" w:sz="0" w:space="0" w:color="auto"/>
                <w:left w:val="none" w:sz="0" w:space="0" w:color="auto"/>
                <w:bottom w:val="none" w:sz="0" w:space="0" w:color="auto"/>
                <w:right w:val="none" w:sz="0" w:space="0" w:color="auto"/>
              </w:divBdr>
              <w:divsChild>
                <w:div w:id="730735002">
                  <w:marLeft w:val="0"/>
                  <w:marRight w:val="0"/>
                  <w:marTop w:val="0"/>
                  <w:marBottom w:val="0"/>
                  <w:divBdr>
                    <w:top w:val="none" w:sz="0" w:space="0" w:color="auto"/>
                    <w:left w:val="none" w:sz="0" w:space="0" w:color="auto"/>
                    <w:bottom w:val="none" w:sz="0" w:space="0" w:color="auto"/>
                    <w:right w:val="none" w:sz="0" w:space="0" w:color="auto"/>
                  </w:divBdr>
                </w:div>
              </w:divsChild>
            </w:div>
            <w:div w:id="1042484485">
              <w:marLeft w:val="0"/>
              <w:marRight w:val="0"/>
              <w:marTop w:val="0"/>
              <w:marBottom w:val="0"/>
              <w:divBdr>
                <w:top w:val="none" w:sz="0" w:space="0" w:color="auto"/>
                <w:left w:val="none" w:sz="0" w:space="0" w:color="auto"/>
                <w:bottom w:val="none" w:sz="0" w:space="0" w:color="auto"/>
                <w:right w:val="none" w:sz="0" w:space="0" w:color="auto"/>
              </w:divBdr>
              <w:divsChild>
                <w:div w:id="445852106">
                  <w:marLeft w:val="0"/>
                  <w:marRight w:val="0"/>
                  <w:marTop w:val="0"/>
                  <w:marBottom w:val="0"/>
                  <w:divBdr>
                    <w:top w:val="none" w:sz="0" w:space="0" w:color="auto"/>
                    <w:left w:val="none" w:sz="0" w:space="0" w:color="auto"/>
                    <w:bottom w:val="none" w:sz="0" w:space="0" w:color="auto"/>
                    <w:right w:val="none" w:sz="0" w:space="0" w:color="auto"/>
                  </w:divBdr>
                </w:div>
              </w:divsChild>
            </w:div>
            <w:div w:id="962225706">
              <w:marLeft w:val="0"/>
              <w:marRight w:val="0"/>
              <w:marTop w:val="0"/>
              <w:marBottom w:val="0"/>
              <w:divBdr>
                <w:top w:val="none" w:sz="0" w:space="0" w:color="auto"/>
                <w:left w:val="none" w:sz="0" w:space="0" w:color="auto"/>
                <w:bottom w:val="none" w:sz="0" w:space="0" w:color="auto"/>
                <w:right w:val="none" w:sz="0" w:space="0" w:color="auto"/>
              </w:divBdr>
              <w:divsChild>
                <w:div w:id="2630139">
                  <w:marLeft w:val="0"/>
                  <w:marRight w:val="0"/>
                  <w:marTop w:val="0"/>
                  <w:marBottom w:val="0"/>
                  <w:divBdr>
                    <w:top w:val="none" w:sz="0" w:space="0" w:color="auto"/>
                    <w:left w:val="none" w:sz="0" w:space="0" w:color="auto"/>
                    <w:bottom w:val="none" w:sz="0" w:space="0" w:color="auto"/>
                    <w:right w:val="none" w:sz="0" w:space="0" w:color="auto"/>
                  </w:divBdr>
                </w:div>
              </w:divsChild>
            </w:div>
            <w:div w:id="1820071346">
              <w:marLeft w:val="0"/>
              <w:marRight w:val="0"/>
              <w:marTop w:val="0"/>
              <w:marBottom w:val="0"/>
              <w:divBdr>
                <w:top w:val="none" w:sz="0" w:space="0" w:color="auto"/>
                <w:left w:val="none" w:sz="0" w:space="0" w:color="auto"/>
                <w:bottom w:val="none" w:sz="0" w:space="0" w:color="auto"/>
                <w:right w:val="none" w:sz="0" w:space="0" w:color="auto"/>
              </w:divBdr>
              <w:divsChild>
                <w:div w:id="174806749">
                  <w:marLeft w:val="0"/>
                  <w:marRight w:val="0"/>
                  <w:marTop w:val="0"/>
                  <w:marBottom w:val="0"/>
                  <w:divBdr>
                    <w:top w:val="none" w:sz="0" w:space="0" w:color="auto"/>
                    <w:left w:val="none" w:sz="0" w:space="0" w:color="auto"/>
                    <w:bottom w:val="none" w:sz="0" w:space="0" w:color="auto"/>
                    <w:right w:val="none" w:sz="0" w:space="0" w:color="auto"/>
                  </w:divBdr>
                </w:div>
              </w:divsChild>
            </w:div>
            <w:div w:id="1250038850">
              <w:marLeft w:val="0"/>
              <w:marRight w:val="0"/>
              <w:marTop w:val="0"/>
              <w:marBottom w:val="0"/>
              <w:divBdr>
                <w:top w:val="none" w:sz="0" w:space="0" w:color="auto"/>
                <w:left w:val="none" w:sz="0" w:space="0" w:color="auto"/>
                <w:bottom w:val="none" w:sz="0" w:space="0" w:color="auto"/>
                <w:right w:val="none" w:sz="0" w:space="0" w:color="auto"/>
              </w:divBdr>
              <w:divsChild>
                <w:div w:id="1310401934">
                  <w:marLeft w:val="0"/>
                  <w:marRight w:val="0"/>
                  <w:marTop w:val="0"/>
                  <w:marBottom w:val="0"/>
                  <w:divBdr>
                    <w:top w:val="none" w:sz="0" w:space="0" w:color="auto"/>
                    <w:left w:val="none" w:sz="0" w:space="0" w:color="auto"/>
                    <w:bottom w:val="none" w:sz="0" w:space="0" w:color="auto"/>
                    <w:right w:val="none" w:sz="0" w:space="0" w:color="auto"/>
                  </w:divBdr>
                </w:div>
              </w:divsChild>
            </w:div>
            <w:div w:id="1516265311">
              <w:marLeft w:val="0"/>
              <w:marRight w:val="0"/>
              <w:marTop w:val="0"/>
              <w:marBottom w:val="0"/>
              <w:divBdr>
                <w:top w:val="none" w:sz="0" w:space="0" w:color="auto"/>
                <w:left w:val="none" w:sz="0" w:space="0" w:color="auto"/>
                <w:bottom w:val="none" w:sz="0" w:space="0" w:color="auto"/>
                <w:right w:val="none" w:sz="0" w:space="0" w:color="auto"/>
              </w:divBdr>
              <w:divsChild>
                <w:div w:id="645160238">
                  <w:marLeft w:val="0"/>
                  <w:marRight w:val="0"/>
                  <w:marTop w:val="0"/>
                  <w:marBottom w:val="0"/>
                  <w:divBdr>
                    <w:top w:val="none" w:sz="0" w:space="0" w:color="auto"/>
                    <w:left w:val="none" w:sz="0" w:space="0" w:color="auto"/>
                    <w:bottom w:val="none" w:sz="0" w:space="0" w:color="auto"/>
                    <w:right w:val="none" w:sz="0" w:space="0" w:color="auto"/>
                  </w:divBdr>
                </w:div>
              </w:divsChild>
            </w:div>
            <w:div w:id="1337268556">
              <w:marLeft w:val="0"/>
              <w:marRight w:val="0"/>
              <w:marTop w:val="0"/>
              <w:marBottom w:val="0"/>
              <w:divBdr>
                <w:top w:val="none" w:sz="0" w:space="0" w:color="auto"/>
                <w:left w:val="none" w:sz="0" w:space="0" w:color="auto"/>
                <w:bottom w:val="none" w:sz="0" w:space="0" w:color="auto"/>
                <w:right w:val="none" w:sz="0" w:space="0" w:color="auto"/>
              </w:divBdr>
              <w:divsChild>
                <w:div w:id="1979652170">
                  <w:marLeft w:val="0"/>
                  <w:marRight w:val="0"/>
                  <w:marTop w:val="0"/>
                  <w:marBottom w:val="0"/>
                  <w:divBdr>
                    <w:top w:val="none" w:sz="0" w:space="0" w:color="auto"/>
                    <w:left w:val="none" w:sz="0" w:space="0" w:color="auto"/>
                    <w:bottom w:val="none" w:sz="0" w:space="0" w:color="auto"/>
                    <w:right w:val="none" w:sz="0" w:space="0" w:color="auto"/>
                  </w:divBdr>
                </w:div>
              </w:divsChild>
            </w:div>
            <w:div w:id="1624381172">
              <w:marLeft w:val="0"/>
              <w:marRight w:val="0"/>
              <w:marTop w:val="0"/>
              <w:marBottom w:val="0"/>
              <w:divBdr>
                <w:top w:val="none" w:sz="0" w:space="0" w:color="auto"/>
                <w:left w:val="none" w:sz="0" w:space="0" w:color="auto"/>
                <w:bottom w:val="none" w:sz="0" w:space="0" w:color="auto"/>
                <w:right w:val="none" w:sz="0" w:space="0" w:color="auto"/>
              </w:divBdr>
              <w:divsChild>
                <w:div w:id="322515994">
                  <w:marLeft w:val="0"/>
                  <w:marRight w:val="0"/>
                  <w:marTop w:val="0"/>
                  <w:marBottom w:val="0"/>
                  <w:divBdr>
                    <w:top w:val="none" w:sz="0" w:space="0" w:color="auto"/>
                    <w:left w:val="none" w:sz="0" w:space="0" w:color="auto"/>
                    <w:bottom w:val="none" w:sz="0" w:space="0" w:color="auto"/>
                    <w:right w:val="none" w:sz="0" w:space="0" w:color="auto"/>
                  </w:divBdr>
                </w:div>
              </w:divsChild>
            </w:div>
            <w:div w:id="1393846561">
              <w:marLeft w:val="0"/>
              <w:marRight w:val="0"/>
              <w:marTop w:val="0"/>
              <w:marBottom w:val="0"/>
              <w:divBdr>
                <w:top w:val="none" w:sz="0" w:space="0" w:color="auto"/>
                <w:left w:val="none" w:sz="0" w:space="0" w:color="auto"/>
                <w:bottom w:val="none" w:sz="0" w:space="0" w:color="auto"/>
                <w:right w:val="none" w:sz="0" w:space="0" w:color="auto"/>
              </w:divBdr>
              <w:divsChild>
                <w:div w:id="488518261">
                  <w:marLeft w:val="0"/>
                  <w:marRight w:val="0"/>
                  <w:marTop w:val="0"/>
                  <w:marBottom w:val="0"/>
                  <w:divBdr>
                    <w:top w:val="none" w:sz="0" w:space="0" w:color="auto"/>
                    <w:left w:val="none" w:sz="0" w:space="0" w:color="auto"/>
                    <w:bottom w:val="none" w:sz="0" w:space="0" w:color="auto"/>
                    <w:right w:val="none" w:sz="0" w:space="0" w:color="auto"/>
                  </w:divBdr>
                </w:div>
              </w:divsChild>
            </w:div>
            <w:div w:id="917595479">
              <w:marLeft w:val="0"/>
              <w:marRight w:val="0"/>
              <w:marTop w:val="0"/>
              <w:marBottom w:val="0"/>
              <w:divBdr>
                <w:top w:val="none" w:sz="0" w:space="0" w:color="auto"/>
                <w:left w:val="none" w:sz="0" w:space="0" w:color="auto"/>
                <w:bottom w:val="none" w:sz="0" w:space="0" w:color="auto"/>
                <w:right w:val="none" w:sz="0" w:space="0" w:color="auto"/>
              </w:divBdr>
              <w:divsChild>
                <w:div w:id="1009530415">
                  <w:marLeft w:val="0"/>
                  <w:marRight w:val="0"/>
                  <w:marTop w:val="0"/>
                  <w:marBottom w:val="0"/>
                  <w:divBdr>
                    <w:top w:val="none" w:sz="0" w:space="0" w:color="auto"/>
                    <w:left w:val="none" w:sz="0" w:space="0" w:color="auto"/>
                    <w:bottom w:val="none" w:sz="0" w:space="0" w:color="auto"/>
                    <w:right w:val="none" w:sz="0" w:space="0" w:color="auto"/>
                  </w:divBdr>
                </w:div>
              </w:divsChild>
            </w:div>
            <w:div w:id="989750514">
              <w:marLeft w:val="0"/>
              <w:marRight w:val="0"/>
              <w:marTop w:val="0"/>
              <w:marBottom w:val="0"/>
              <w:divBdr>
                <w:top w:val="none" w:sz="0" w:space="0" w:color="auto"/>
                <w:left w:val="none" w:sz="0" w:space="0" w:color="auto"/>
                <w:bottom w:val="none" w:sz="0" w:space="0" w:color="auto"/>
                <w:right w:val="none" w:sz="0" w:space="0" w:color="auto"/>
              </w:divBdr>
              <w:divsChild>
                <w:div w:id="1502429577">
                  <w:marLeft w:val="0"/>
                  <w:marRight w:val="0"/>
                  <w:marTop w:val="0"/>
                  <w:marBottom w:val="0"/>
                  <w:divBdr>
                    <w:top w:val="none" w:sz="0" w:space="0" w:color="auto"/>
                    <w:left w:val="none" w:sz="0" w:space="0" w:color="auto"/>
                    <w:bottom w:val="none" w:sz="0" w:space="0" w:color="auto"/>
                    <w:right w:val="none" w:sz="0" w:space="0" w:color="auto"/>
                  </w:divBdr>
                </w:div>
              </w:divsChild>
            </w:div>
            <w:div w:id="1330258597">
              <w:marLeft w:val="0"/>
              <w:marRight w:val="0"/>
              <w:marTop w:val="0"/>
              <w:marBottom w:val="0"/>
              <w:divBdr>
                <w:top w:val="none" w:sz="0" w:space="0" w:color="auto"/>
                <w:left w:val="none" w:sz="0" w:space="0" w:color="auto"/>
                <w:bottom w:val="none" w:sz="0" w:space="0" w:color="auto"/>
                <w:right w:val="none" w:sz="0" w:space="0" w:color="auto"/>
              </w:divBdr>
              <w:divsChild>
                <w:div w:id="958299293">
                  <w:marLeft w:val="0"/>
                  <w:marRight w:val="0"/>
                  <w:marTop w:val="0"/>
                  <w:marBottom w:val="0"/>
                  <w:divBdr>
                    <w:top w:val="none" w:sz="0" w:space="0" w:color="auto"/>
                    <w:left w:val="none" w:sz="0" w:space="0" w:color="auto"/>
                    <w:bottom w:val="none" w:sz="0" w:space="0" w:color="auto"/>
                    <w:right w:val="none" w:sz="0" w:space="0" w:color="auto"/>
                  </w:divBdr>
                </w:div>
              </w:divsChild>
            </w:div>
            <w:div w:id="530647281">
              <w:marLeft w:val="0"/>
              <w:marRight w:val="0"/>
              <w:marTop w:val="0"/>
              <w:marBottom w:val="0"/>
              <w:divBdr>
                <w:top w:val="none" w:sz="0" w:space="0" w:color="auto"/>
                <w:left w:val="none" w:sz="0" w:space="0" w:color="auto"/>
                <w:bottom w:val="none" w:sz="0" w:space="0" w:color="auto"/>
                <w:right w:val="none" w:sz="0" w:space="0" w:color="auto"/>
              </w:divBdr>
              <w:divsChild>
                <w:div w:id="387188027">
                  <w:marLeft w:val="0"/>
                  <w:marRight w:val="0"/>
                  <w:marTop w:val="0"/>
                  <w:marBottom w:val="0"/>
                  <w:divBdr>
                    <w:top w:val="none" w:sz="0" w:space="0" w:color="auto"/>
                    <w:left w:val="none" w:sz="0" w:space="0" w:color="auto"/>
                    <w:bottom w:val="none" w:sz="0" w:space="0" w:color="auto"/>
                    <w:right w:val="none" w:sz="0" w:space="0" w:color="auto"/>
                  </w:divBdr>
                </w:div>
              </w:divsChild>
            </w:div>
            <w:div w:id="967584384">
              <w:marLeft w:val="0"/>
              <w:marRight w:val="0"/>
              <w:marTop w:val="0"/>
              <w:marBottom w:val="0"/>
              <w:divBdr>
                <w:top w:val="none" w:sz="0" w:space="0" w:color="auto"/>
                <w:left w:val="none" w:sz="0" w:space="0" w:color="auto"/>
                <w:bottom w:val="none" w:sz="0" w:space="0" w:color="auto"/>
                <w:right w:val="none" w:sz="0" w:space="0" w:color="auto"/>
              </w:divBdr>
              <w:divsChild>
                <w:div w:id="180707363">
                  <w:marLeft w:val="0"/>
                  <w:marRight w:val="0"/>
                  <w:marTop w:val="0"/>
                  <w:marBottom w:val="0"/>
                  <w:divBdr>
                    <w:top w:val="none" w:sz="0" w:space="0" w:color="auto"/>
                    <w:left w:val="none" w:sz="0" w:space="0" w:color="auto"/>
                    <w:bottom w:val="none" w:sz="0" w:space="0" w:color="auto"/>
                    <w:right w:val="none" w:sz="0" w:space="0" w:color="auto"/>
                  </w:divBdr>
                </w:div>
              </w:divsChild>
            </w:div>
            <w:div w:id="149567886">
              <w:marLeft w:val="0"/>
              <w:marRight w:val="0"/>
              <w:marTop w:val="0"/>
              <w:marBottom w:val="0"/>
              <w:divBdr>
                <w:top w:val="none" w:sz="0" w:space="0" w:color="auto"/>
                <w:left w:val="none" w:sz="0" w:space="0" w:color="auto"/>
                <w:bottom w:val="none" w:sz="0" w:space="0" w:color="auto"/>
                <w:right w:val="none" w:sz="0" w:space="0" w:color="auto"/>
              </w:divBdr>
              <w:divsChild>
                <w:div w:id="202451621">
                  <w:marLeft w:val="0"/>
                  <w:marRight w:val="0"/>
                  <w:marTop w:val="0"/>
                  <w:marBottom w:val="0"/>
                  <w:divBdr>
                    <w:top w:val="none" w:sz="0" w:space="0" w:color="auto"/>
                    <w:left w:val="none" w:sz="0" w:space="0" w:color="auto"/>
                    <w:bottom w:val="none" w:sz="0" w:space="0" w:color="auto"/>
                    <w:right w:val="none" w:sz="0" w:space="0" w:color="auto"/>
                  </w:divBdr>
                </w:div>
              </w:divsChild>
            </w:div>
            <w:div w:id="1629385883">
              <w:marLeft w:val="0"/>
              <w:marRight w:val="0"/>
              <w:marTop w:val="0"/>
              <w:marBottom w:val="0"/>
              <w:divBdr>
                <w:top w:val="none" w:sz="0" w:space="0" w:color="auto"/>
                <w:left w:val="none" w:sz="0" w:space="0" w:color="auto"/>
                <w:bottom w:val="none" w:sz="0" w:space="0" w:color="auto"/>
                <w:right w:val="none" w:sz="0" w:space="0" w:color="auto"/>
              </w:divBdr>
              <w:divsChild>
                <w:div w:id="260144086">
                  <w:marLeft w:val="0"/>
                  <w:marRight w:val="0"/>
                  <w:marTop w:val="0"/>
                  <w:marBottom w:val="0"/>
                  <w:divBdr>
                    <w:top w:val="none" w:sz="0" w:space="0" w:color="auto"/>
                    <w:left w:val="none" w:sz="0" w:space="0" w:color="auto"/>
                    <w:bottom w:val="none" w:sz="0" w:space="0" w:color="auto"/>
                    <w:right w:val="none" w:sz="0" w:space="0" w:color="auto"/>
                  </w:divBdr>
                </w:div>
              </w:divsChild>
            </w:div>
            <w:div w:id="1787508435">
              <w:marLeft w:val="0"/>
              <w:marRight w:val="0"/>
              <w:marTop w:val="0"/>
              <w:marBottom w:val="0"/>
              <w:divBdr>
                <w:top w:val="none" w:sz="0" w:space="0" w:color="auto"/>
                <w:left w:val="none" w:sz="0" w:space="0" w:color="auto"/>
                <w:bottom w:val="none" w:sz="0" w:space="0" w:color="auto"/>
                <w:right w:val="none" w:sz="0" w:space="0" w:color="auto"/>
              </w:divBdr>
              <w:divsChild>
                <w:div w:id="288826386">
                  <w:marLeft w:val="0"/>
                  <w:marRight w:val="0"/>
                  <w:marTop w:val="0"/>
                  <w:marBottom w:val="0"/>
                  <w:divBdr>
                    <w:top w:val="none" w:sz="0" w:space="0" w:color="auto"/>
                    <w:left w:val="none" w:sz="0" w:space="0" w:color="auto"/>
                    <w:bottom w:val="none" w:sz="0" w:space="0" w:color="auto"/>
                    <w:right w:val="none" w:sz="0" w:space="0" w:color="auto"/>
                  </w:divBdr>
                </w:div>
              </w:divsChild>
            </w:div>
            <w:div w:id="152841013">
              <w:marLeft w:val="0"/>
              <w:marRight w:val="0"/>
              <w:marTop w:val="0"/>
              <w:marBottom w:val="0"/>
              <w:divBdr>
                <w:top w:val="none" w:sz="0" w:space="0" w:color="auto"/>
                <w:left w:val="none" w:sz="0" w:space="0" w:color="auto"/>
                <w:bottom w:val="none" w:sz="0" w:space="0" w:color="auto"/>
                <w:right w:val="none" w:sz="0" w:space="0" w:color="auto"/>
              </w:divBdr>
              <w:divsChild>
                <w:div w:id="1239556836">
                  <w:marLeft w:val="0"/>
                  <w:marRight w:val="0"/>
                  <w:marTop w:val="0"/>
                  <w:marBottom w:val="0"/>
                  <w:divBdr>
                    <w:top w:val="none" w:sz="0" w:space="0" w:color="auto"/>
                    <w:left w:val="none" w:sz="0" w:space="0" w:color="auto"/>
                    <w:bottom w:val="none" w:sz="0" w:space="0" w:color="auto"/>
                    <w:right w:val="none" w:sz="0" w:space="0" w:color="auto"/>
                  </w:divBdr>
                </w:div>
              </w:divsChild>
            </w:div>
            <w:div w:id="1065641084">
              <w:marLeft w:val="0"/>
              <w:marRight w:val="0"/>
              <w:marTop w:val="0"/>
              <w:marBottom w:val="0"/>
              <w:divBdr>
                <w:top w:val="none" w:sz="0" w:space="0" w:color="auto"/>
                <w:left w:val="none" w:sz="0" w:space="0" w:color="auto"/>
                <w:bottom w:val="none" w:sz="0" w:space="0" w:color="auto"/>
                <w:right w:val="none" w:sz="0" w:space="0" w:color="auto"/>
              </w:divBdr>
              <w:divsChild>
                <w:div w:id="688219702">
                  <w:marLeft w:val="0"/>
                  <w:marRight w:val="0"/>
                  <w:marTop w:val="0"/>
                  <w:marBottom w:val="0"/>
                  <w:divBdr>
                    <w:top w:val="none" w:sz="0" w:space="0" w:color="auto"/>
                    <w:left w:val="none" w:sz="0" w:space="0" w:color="auto"/>
                    <w:bottom w:val="none" w:sz="0" w:space="0" w:color="auto"/>
                    <w:right w:val="none" w:sz="0" w:space="0" w:color="auto"/>
                  </w:divBdr>
                </w:div>
              </w:divsChild>
            </w:div>
            <w:div w:id="999581071">
              <w:marLeft w:val="0"/>
              <w:marRight w:val="0"/>
              <w:marTop w:val="0"/>
              <w:marBottom w:val="0"/>
              <w:divBdr>
                <w:top w:val="none" w:sz="0" w:space="0" w:color="auto"/>
                <w:left w:val="none" w:sz="0" w:space="0" w:color="auto"/>
                <w:bottom w:val="none" w:sz="0" w:space="0" w:color="auto"/>
                <w:right w:val="none" w:sz="0" w:space="0" w:color="auto"/>
              </w:divBdr>
              <w:divsChild>
                <w:div w:id="413093144">
                  <w:marLeft w:val="0"/>
                  <w:marRight w:val="0"/>
                  <w:marTop w:val="0"/>
                  <w:marBottom w:val="0"/>
                  <w:divBdr>
                    <w:top w:val="none" w:sz="0" w:space="0" w:color="auto"/>
                    <w:left w:val="none" w:sz="0" w:space="0" w:color="auto"/>
                    <w:bottom w:val="none" w:sz="0" w:space="0" w:color="auto"/>
                    <w:right w:val="none" w:sz="0" w:space="0" w:color="auto"/>
                  </w:divBdr>
                </w:div>
              </w:divsChild>
            </w:div>
            <w:div w:id="1289429860">
              <w:marLeft w:val="0"/>
              <w:marRight w:val="0"/>
              <w:marTop w:val="0"/>
              <w:marBottom w:val="0"/>
              <w:divBdr>
                <w:top w:val="none" w:sz="0" w:space="0" w:color="auto"/>
                <w:left w:val="none" w:sz="0" w:space="0" w:color="auto"/>
                <w:bottom w:val="none" w:sz="0" w:space="0" w:color="auto"/>
                <w:right w:val="none" w:sz="0" w:space="0" w:color="auto"/>
              </w:divBdr>
              <w:divsChild>
                <w:div w:id="929047089">
                  <w:marLeft w:val="0"/>
                  <w:marRight w:val="0"/>
                  <w:marTop w:val="0"/>
                  <w:marBottom w:val="0"/>
                  <w:divBdr>
                    <w:top w:val="none" w:sz="0" w:space="0" w:color="auto"/>
                    <w:left w:val="none" w:sz="0" w:space="0" w:color="auto"/>
                    <w:bottom w:val="none" w:sz="0" w:space="0" w:color="auto"/>
                    <w:right w:val="none" w:sz="0" w:space="0" w:color="auto"/>
                  </w:divBdr>
                </w:div>
              </w:divsChild>
            </w:div>
            <w:div w:id="978417441">
              <w:marLeft w:val="0"/>
              <w:marRight w:val="0"/>
              <w:marTop w:val="0"/>
              <w:marBottom w:val="0"/>
              <w:divBdr>
                <w:top w:val="none" w:sz="0" w:space="0" w:color="auto"/>
                <w:left w:val="none" w:sz="0" w:space="0" w:color="auto"/>
                <w:bottom w:val="none" w:sz="0" w:space="0" w:color="auto"/>
                <w:right w:val="none" w:sz="0" w:space="0" w:color="auto"/>
              </w:divBdr>
              <w:divsChild>
                <w:div w:id="1190754080">
                  <w:marLeft w:val="0"/>
                  <w:marRight w:val="0"/>
                  <w:marTop w:val="0"/>
                  <w:marBottom w:val="0"/>
                  <w:divBdr>
                    <w:top w:val="none" w:sz="0" w:space="0" w:color="auto"/>
                    <w:left w:val="none" w:sz="0" w:space="0" w:color="auto"/>
                    <w:bottom w:val="none" w:sz="0" w:space="0" w:color="auto"/>
                    <w:right w:val="none" w:sz="0" w:space="0" w:color="auto"/>
                  </w:divBdr>
                </w:div>
              </w:divsChild>
            </w:div>
            <w:div w:id="2019234738">
              <w:marLeft w:val="0"/>
              <w:marRight w:val="0"/>
              <w:marTop w:val="0"/>
              <w:marBottom w:val="0"/>
              <w:divBdr>
                <w:top w:val="none" w:sz="0" w:space="0" w:color="auto"/>
                <w:left w:val="none" w:sz="0" w:space="0" w:color="auto"/>
                <w:bottom w:val="none" w:sz="0" w:space="0" w:color="auto"/>
                <w:right w:val="none" w:sz="0" w:space="0" w:color="auto"/>
              </w:divBdr>
              <w:divsChild>
                <w:div w:id="1801193606">
                  <w:marLeft w:val="0"/>
                  <w:marRight w:val="0"/>
                  <w:marTop w:val="0"/>
                  <w:marBottom w:val="0"/>
                  <w:divBdr>
                    <w:top w:val="none" w:sz="0" w:space="0" w:color="auto"/>
                    <w:left w:val="none" w:sz="0" w:space="0" w:color="auto"/>
                    <w:bottom w:val="none" w:sz="0" w:space="0" w:color="auto"/>
                    <w:right w:val="none" w:sz="0" w:space="0" w:color="auto"/>
                  </w:divBdr>
                </w:div>
              </w:divsChild>
            </w:div>
            <w:div w:id="1074939200">
              <w:marLeft w:val="0"/>
              <w:marRight w:val="0"/>
              <w:marTop w:val="0"/>
              <w:marBottom w:val="0"/>
              <w:divBdr>
                <w:top w:val="none" w:sz="0" w:space="0" w:color="auto"/>
                <w:left w:val="none" w:sz="0" w:space="0" w:color="auto"/>
                <w:bottom w:val="none" w:sz="0" w:space="0" w:color="auto"/>
                <w:right w:val="none" w:sz="0" w:space="0" w:color="auto"/>
              </w:divBdr>
              <w:divsChild>
                <w:div w:id="14618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486">
          <w:marLeft w:val="0"/>
          <w:marRight w:val="0"/>
          <w:marTop w:val="0"/>
          <w:marBottom w:val="0"/>
          <w:divBdr>
            <w:top w:val="none" w:sz="0" w:space="0" w:color="auto"/>
            <w:left w:val="none" w:sz="0" w:space="0" w:color="auto"/>
            <w:bottom w:val="none" w:sz="0" w:space="0" w:color="auto"/>
            <w:right w:val="none" w:sz="0" w:space="0" w:color="auto"/>
          </w:divBdr>
          <w:divsChild>
            <w:div w:id="966467481">
              <w:marLeft w:val="0"/>
              <w:marRight w:val="0"/>
              <w:marTop w:val="0"/>
              <w:marBottom w:val="0"/>
              <w:divBdr>
                <w:top w:val="none" w:sz="0" w:space="0" w:color="auto"/>
                <w:left w:val="none" w:sz="0" w:space="0" w:color="auto"/>
                <w:bottom w:val="none" w:sz="0" w:space="0" w:color="auto"/>
                <w:right w:val="none" w:sz="0" w:space="0" w:color="auto"/>
              </w:divBdr>
              <w:divsChild>
                <w:div w:id="1907839126">
                  <w:marLeft w:val="0"/>
                  <w:marRight w:val="0"/>
                  <w:marTop w:val="0"/>
                  <w:marBottom w:val="0"/>
                  <w:divBdr>
                    <w:top w:val="none" w:sz="0" w:space="0" w:color="auto"/>
                    <w:left w:val="none" w:sz="0" w:space="0" w:color="auto"/>
                    <w:bottom w:val="none" w:sz="0" w:space="0" w:color="auto"/>
                    <w:right w:val="none" w:sz="0" w:space="0" w:color="auto"/>
                  </w:divBdr>
                </w:div>
              </w:divsChild>
            </w:div>
            <w:div w:id="410154265">
              <w:marLeft w:val="0"/>
              <w:marRight w:val="0"/>
              <w:marTop w:val="0"/>
              <w:marBottom w:val="0"/>
              <w:divBdr>
                <w:top w:val="none" w:sz="0" w:space="0" w:color="auto"/>
                <w:left w:val="none" w:sz="0" w:space="0" w:color="auto"/>
                <w:bottom w:val="none" w:sz="0" w:space="0" w:color="auto"/>
                <w:right w:val="none" w:sz="0" w:space="0" w:color="auto"/>
              </w:divBdr>
              <w:divsChild>
                <w:div w:id="912004111">
                  <w:marLeft w:val="0"/>
                  <w:marRight w:val="0"/>
                  <w:marTop w:val="0"/>
                  <w:marBottom w:val="0"/>
                  <w:divBdr>
                    <w:top w:val="none" w:sz="0" w:space="0" w:color="auto"/>
                    <w:left w:val="none" w:sz="0" w:space="0" w:color="auto"/>
                    <w:bottom w:val="none" w:sz="0" w:space="0" w:color="auto"/>
                    <w:right w:val="none" w:sz="0" w:space="0" w:color="auto"/>
                  </w:divBdr>
                </w:div>
              </w:divsChild>
            </w:div>
            <w:div w:id="1709719534">
              <w:marLeft w:val="0"/>
              <w:marRight w:val="0"/>
              <w:marTop w:val="0"/>
              <w:marBottom w:val="0"/>
              <w:divBdr>
                <w:top w:val="none" w:sz="0" w:space="0" w:color="auto"/>
                <w:left w:val="none" w:sz="0" w:space="0" w:color="auto"/>
                <w:bottom w:val="none" w:sz="0" w:space="0" w:color="auto"/>
                <w:right w:val="none" w:sz="0" w:space="0" w:color="auto"/>
              </w:divBdr>
              <w:divsChild>
                <w:div w:id="1745882476">
                  <w:marLeft w:val="0"/>
                  <w:marRight w:val="0"/>
                  <w:marTop w:val="0"/>
                  <w:marBottom w:val="0"/>
                  <w:divBdr>
                    <w:top w:val="none" w:sz="0" w:space="0" w:color="auto"/>
                    <w:left w:val="none" w:sz="0" w:space="0" w:color="auto"/>
                    <w:bottom w:val="none" w:sz="0" w:space="0" w:color="auto"/>
                    <w:right w:val="none" w:sz="0" w:space="0" w:color="auto"/>
                  </w:divBdr>
                </w:div>
              </w:divsChild>
            </w:div>
            <w:div w:id="540751857">
              <w:marLeft w:val="0"/>
              <w:marRight w:val="0"/>
              <w:marTop w:val="0"/>
              <w:marBottom w:val="0"/>
              <w:divBdr>
                <w:top w:val="none" w:sz="0" w:space="0" w:color="auto"/>
                <w:left w:val="none" w:sz="0" w:space="0" w:color="auto"/>
                <w:bottom w:val="none" w:sz="0" w:space="0" w:color="auto"/>
                <w:right w:val="none" w:sz="0" w:space="0" w:color="auto"/>
              </w:divBdr>
              <w:divsChild>
                <w:div w:id="394671579">
                  <w:marLeft w:val="0"/>
                  <w:marRight w:val="0"/>
                  <w:marTop w:val="0"/>
                  <w:marBottom w:val="0"/>
                  <w:divBdr>
                    <w:top w:val="none" w:sz="0" w:space="0" w:color="auto"/>
                    <w:left w:val="none" w:sz="0" w:space="0" w:color="auto"/>
                    <w:bottom w:val="none" w:sz="0" w:space="0" w:color="auto"/>
                    <w:right w:val="none" w:sz="0" w:space="0" w:color="auto"/>
                  </w:divBdr>
                </w:div>
              </w:divsChild>
            </w:div>
            <w:div w:id="2044867805">
              <w:marLeft w:val="0"/>
              <w:marRight w:val="0"/>
              <w:marTop w:val="0"/>
              <w:marBottom w:val="0"/>
              <w:divBdr>
                <w:top w:val="none" w:sz="0" w:space="0" w:color="auto"/>
                <w:left w:val="none" w:sz="0" w:space="0" w:color="auto"/>
                <w:bottom w:val="none" w:sz="0" w:space="0" w:color="auto"/>
                <w:right w:val="none" w:sz="0" w:space="0" w:color="auto"/>
              </w:divBdr>
              <w:divsChild>
                <w:div w:id="760565915">
                  <w:marLeft w:val="0"/>
                  <w:marRight w:val="0"/>
                  <w:marTop w:val="0"/>
                  <w:marBottom w:val="0"/>
                  <w:divBdr>
                    <w:top w:val="none" w:sz="0" w:space="0" w:color="auto"/>
                    <w:left w:val="none" w:sz="0" w:space="0" w:color="auto"/>
                    <w:bottom w:val="none" w:sz="0" w:space="0" w:color="auto"/>
                    <w:right w:val="none" w:sz="0" w:space="0" w:color="auto"/>
                  </w:divBdr>
                </w:div>
              </w:divsChild>
            </w:div>
            <w:div w:id="1222059559">
              <w:marLeft w:val="0"/>
              <w:marRight w:val="0"/>
              <w:marTop w:val="0"/>
              <w:marBottom w:val="0"/>
              <w:divBdr>
                <w:top w:val="none" w:sz="0" w:space="0" w:color="auto"/>
                <w:left w:val="none" w:sz="0" w:space="0" w:color="auto"/>
                <w:bottom w:val="none" w:sz="0" w:space="0" w:color="auto"/>
                <w:right w:val="none" w:sz="0" w:space="0" w:color="auto"/>
              </w:divBdr>
              <w:divsChild>
                <w:div w:id="445274313">
                  <w:marLeft w:val="0"/>
                  <w:marRight w:val="0"/>
                  <w:marTop w:val="0"/>
                  <w:marBottom w:val="0"/>
                  <w:divBdr>
                    <w:top w:val="none" w:sz="0" w:space="0" w:color="auto"/>
                    <w:left w:val="none" w:sz="0" w:space="0" w:color="auto"/>
                    <w:bottom w:val="none" w:sz="0" w:space="0" w:color="auto"/>
                    <w:right w:val="none" w:sz="0" w:space="0" w:color="auto"/>
                  </w:divBdr>
                </w:div>
              </w:divsChild>
            </w:div>
            <w:div w:id="1295060866">
              <w:marLeft w:val="0"/>
              <w:marRight w:val="0"/>
              <w:marTop w:val="0"/>
              <w:marBottom w:val="0"/>
              <w:divBdr>
                <w:top w:val="none" w:sz="0" w:space="0" w:color="auto"/>
                <w:left w:val="none" w:sz="0" w:space="0" w:color="auto"/>
                <w:bottom w:val="none" w:sz="0" w:space="0" w:color="auto"/>
                <w:right w:val="none" w:sz="0" w:space="0" w:color="auto"/>
              </w:divBdr>
              <w:divsChild>
                <w:div w:id="1159617568">
                  <w:marLeft w:val="0"/>
                  <w:marRight w:val="0"/>
                  <w:marTop w:val="0"/>
                  <w:marBottom w:val="0"/>
                  <w:divBdr>
                    <w:top w:val="none" w:sz="0" w:space="0" w:color="auto"/>
                    <w:left w:val="none" w:sz="0" w:space="0" w:color="auto"/>
                    <w:bottom w:val="none" w:sz="0" w:space="0" w:color="auto"/>
                    <w:right w:val="none" w:sz="0" w:space="0" w:color="auto"/>
                  </w:divBdr>
                </w:div>
              </w:divsChild>
            </w:div>
            <w:div w:id="434440614">
              <w:marLeft w:val="0"/>
              <w:marRight w:val="0"/>
              <w:marTop w:val="0"/>
              <w:marBottom w:val="0"/>
              <w:divBdr>
                <w:top w:val="none" w:sz="0" w:space="0" w:color="auto"/>
                <w:left w:val="none" w:sz="0" w:space="0" w:color="auto"/>
                <w:bottom w:val="none" w:sz="0" w:space="0" w:color="auto"/>
                <w:right w:val="none" w:sz="0" w:space="0" w:color="auto"/>
              </w:divBdr>
              <w:divsChild>
                <w:div w:id="191698492">
                  <w:marLeft w:val="0"/>
                  <w:marRight w:val="0"/>
                  <w:marTop w:val="0"/>
                  <w:marBottom w:val="0"/>
                  <w:divBdr>
                    <w:top w:val="none" w:sz="0" w:space="0" w:color="auto"/>
                    <w:left w:val="none" w:sz="0" w:space="0" w:color="auto"/>
                    <w:bottom w:val="none" w:sz="0" w:space="0" w:color="auto"/>
                    <w:right w:val="none" w:sz="0" w:space="0" w:color="auto"/>
                  </w:divBdr>
                </w:div>
              </w:divsChild>
            </w:div>
            <w:div w:id="235088291">
              <w:marLeft w:val="0"/>
              <w:marRight w:val="0"/>
              <w:marTop w:val="0"/>
              <w:marBottom w:val="0"/>
              <w:divBdr>
                <w:top w:val="none" w:sz="0" w:space="0" w:color="auto"/>
                <w:left w:val="none" w:sz="0" w:space="0" w:color="auto"/>
                <w:bottom w:val="none" w:sz="0" w:space="0" w:color="auto"/>
                <w:right w:val="none" w:sz="0" w:space="0" w:color="auto"/>
              </w:divBdr>
              <w:divsChild>
                <w:div w:id="570234268">
                  <w:marLeft w:val="0"/>
                  <w:marRight w:val="0"/>
                  <w:marTop w:val="0"/>
                  <w:marBottom w:val="0"/>
                  <w:divBdr>
                    <w:top w:val="none" w:sz="0" w:space="0" w:color="auto"/>
                    <w:left w:val="none" w:sz="0" w:space="0" w:color="auto"/>
                    <w:bottom w:val="none" w:sz="0" w:space="0" w:color="auto"/>
                    <w:right w:val="none" w:sz="0" w:space="0" w:color="auto"/>
                  </w:divBdr>
                </w:div>
              </w:divsChild>
            </w:div>
            <w:div w:id="899753078">
              <w:marLeft w:val="0"/>
              <w:marRight w:val="0"/>
              <w:marTop w:val="0"/>
              <w:marBottom w:val="0"/>
              <w:divBdr>
                <w:top w:val="none" w:sz="0" w:space="0" w:color="auto"/>
                <w:left w:val="none" w:sz="0" w:space="0" w:color="auto"/>
                <w:bottom w:val="none" w:sz="0" w:space="0" w:color="auto"/>
                <w:right w:val="none" w:sz="0" w:space="0" w:color="auto"/>
              </w:divBdr>
              <w:divsChild>
                <w:div w:id="1970815873">
                  <w:marLeft w:val="0"/>
                  <w:marRight w:val="0"/>
                  <w:marTop w:val="0"/>
                  <w:marBottom w:val="0"/>
                  <w:divBdr>
                    <w:top w:val="none" w:sz="0" w:space="0" w:color="auto"/>
                    <w:left w:val="none" w:sz="0" w:space="0" w:color="auto"/>
                    <w:bottom w:val="none" w:sz="0" w:space="0" w:color="auto"/>
                    <w:right w:val="none" w:sz="0" w:space="0" w:color="auto"/>
                  </w:divBdr>
                </w:div>
              </w:divsChild>
            </w:div>
            <w:div w:id="1967809522">
              <w:marLeft w:val="0"/>
              <w:marRight w:val="0"/>
              <w:marTop w:val="0"/>
              <w:marBottom w:val="0"/>
              <w:divBdr>
                <w:top w:val="none" w:sz="0" w:space="0" w:color="auto"/>
                <w:left w:val="none" w:sz="0" w:space="0" w:color="auto"/>
                <w:bottom w:val="none" w:sz="0" w:space="0" w:color="auto"/>
                <w:right w:val="none" w:sz="0" w:space="0" w:color="auto"/>
              </w:divBdr>
              <w:divsChild>
                <w:div w:id="1154831632">
                  <w:marLeft w:val="0"/>
                  <w:marRight w:val="0"/>
                  <w:marTop w:val="0"/>
                  <w:marBottom w:val="0"/>
                  <w:divBdr>
                    <w:top w:val="none" w:sz="0" w:space="0" w:color="auto"/>
                    <w:left w:val="none" w:sz="0" w:space="0" w:color="auto"/>
                    <w:bottom w:val="none" w:sz="0" w:space="0" w:color="auto"/>
                    <w:right w:val="none" w:sz="0" w:space="0" w:color="auto"/>
                  </w:divBdr>
                </w:div>
              </w:divsChild>
            </w:div>
            <w:div w:id="2079091477">
              <w:marLeft w:val="0"/>
              <w:marRight w:val="0"/>
              <w:marTop w:val="0"/>
              <w:marBottom w:val="0"/>
              <w:divBdr>
                <w:top w:val="none" w:sz="0" w:space="0" w:color="auto"/>
                <w:left w:val="none" w:sz="0" w:space="0" w:color="auto"/>
                <w:bottom w:val="none" w:sz="0" w:space="0" w:color="auto"/>
                <w:right w:val="none" w:sz="0" w:space="0" w:color="auto"/>
              </w:divBdr>
              <w:divsChild>
                <w:div w:id="17852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5885">
      <w:bodyDiv w:val="1"/>
      <w:marLeft w:val="0"/>
      <w:marRight w:val="0"/>
      <w:marTop w:val="0"/>
      <w:marBottom w:val="0"/>
      <w:divBdr>
        <w:top w:val="none" w:sz="0" w:space="0" w:color="auto"/>
        <w:left w:val="none" w:sz="0" w:space="0" w:color="auto"/>
        <w:bottom w:val="none" w:sz="0" w:space="0" w:color="auto"/>
        <w:right w:val="none" w:sz="0" w:space="0" w:color="auto"/>
      </w:divBdr>
      <w:divsChild>
        <w:div w:id="831718885">
          <w:marLeft w:val="0"/>
          <w:marRight w:val="0"/>
          <w:marTop w:val="0"/>
          <w:marBottom w:val="0"/>
          <w:divBdr>
            <w:top w:val="none" w:sz="0" w:space="0" w:color="auto"/>
            <w:left w:val="none" w:sz="0" w:space="0" w:color="auto"/>
            <w:bottom w:val="none" w:sz="0" w:space="0" w:color="auto"/>
            <w:right w:val="none" w:sz="0" w:space="0" w:color="auto"/>
          </w:divBdr>
          <w:divsChild>
            <w:div w:id="1071007353">
              <w:marLeft w:val="0"/>
              <w:marRight w:val="0"/>
              <w:marTop w:val="0"/>
              <w:marBottom w:val="0"/>
              <w:divBdr>
                <w:top w:val="none" w:sz="0" w:space="0" w:color="auto"/>
                <w:left w:val="none" w:sz="0" w:space="0" w:color="auto"/>
                <w:bottom w:val="none" w:sz="0" w:space="0" w:color="auto"/>
                <w:right w:val="none" w:sz="0" w:space="0" w:color="auto"/>
              </w:divBdr>
              <w:divsChild>
                <w:div w:id="9923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49971405">
      <w:bodyDiv w:val="1"/>
      <w:marLeft w:val="0"/>
      <w:marRight w:val="0"/>
      <w:marTop w:val="0"/>
      <w:marBottom w:val="0"/>
      <w:divBdr>
        <w:top w:val="none" w:sz="0" w:space="0" w:color="auto"/>
        <w:left w:val="none" w:sz="0" w:space="0" w:color="auto"/>
        <w:bottom w:val="none" w:sz="0" w:space="0" w:color="auto"/>
        <w:right w:val="none" w:sz="0" w:space="0" w:color="auto"/>
      </w:divBdr>
      <w:divsChild>
        <w:div w:id="1605919252">
          <w:marLeft w:val="0"/>
          <w:marRight w:val="0"/>
          <w:marTop w:val="0"/>
          <w:marBottom w:val="0"/>
          <w:divBdr>
            <w:top w:val="none" w:sz="0" w:space="0" w:color="auto"/>
            <w:left w:val="none" w:sz="0" w:space="0" w:color="auto"/>
            <w:bottom w:val="none" w:sz="0" w:space="0" w:color="auto"/>
            <w:right w:val="none" w:sz="0" w:space="0" w:color="auto"/>
          </w:divBdr>
          <w:divsChild>
            <w:div w:id="1609459421">
              <w:marLeft w:val="0"/>
              <w:marRight w:val="0"/>
              <w:marTop w:val="0"/>
              <w:marBottom w:val="0"/>
              <w:divBdr>
                <w:top w:val="none" w:sz="0" w:space="0" w:color="auto"/>
                <w:left w:val="none" w:sz="0" w:space="0" w:color="auto"/>
                <w:bottom w:val="none" w:sz="0" w:space="0" w:color="auto"/>
                <w:right w:val="none" w:sz="0" w:space="0" w:color="auto"/>
              </w:divBdr>
              <w:divsChild>
                <w:div w:id="3315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965354297">
      <w:bodyDiv w:val="1"/>
      <w:marLeft w:val="0"/>
      <w:marRight w:val="0"/>
      <w:marTop w:val="0"/>
      <w:marBottom w:val="0"/>
      <w:divBdr>
        <w:top w:val="none" w:sz="0" w:space="0" w:color="auto"/>
        <w:left w:val="none" w:sz="0" w:space="0" w:color="auto"/>
        <w:bottom w:val="none" w:sz="0" w:space="0" w:color="auto"/>
        <w:right w:val="none" w:sz="0" w:space="0" w:color="auto"/>
      </w:divBdr>
      <w:divsChild>
        <w:div w:id="75442867">
          <w:marLeft w:val="0"/>
          <w:marRight w:val="0"/>
          <w:marTop w:val="0"/>
          <w:marBottom w:val="0"/>
          <w:divBdr>
            <w:top w:val="none" w:sz="0" w:space="0" w:color="auto"/>
            <w:left w:val="none" w:sz="0" w:space="0" w:color="auto"/>
            <w:bottom w:val="none" w:sz="0" w:space="0" w:color="auto"/>
            <w:right w:val="none" w:sz="0" w:space="0" w:color="auto"/>
          </w:divBdr>
          <w:divsChild>
            <w:div w:id="2045593478">
              <w:marLeft w:val="0"/>
              <w:marRight w:val="0"/>
              <w:marTop w:val="0"/>
              <w:marBottom w:val="0"/>
              <w:divBdr>
                <w:top w:val="none" w:sz="0" w:space="0" w:color="auto"/>
                <w:left w:val="none" w:sz="0" w:space="0" w:color="auto"/>
                <w:bottom w:val="none" w:sz="0" w:space="0" w:color="auto"/>
                <w:right w:val="none" w:sz="0" w:space="0" w:color="auto"/>
              </w:divBdr>
              <w:divsChild>
                <w:div w:id="15120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133982464">
      <w:bodyDiv w:val="1"/>
      <w:marLeft w:val="0"/>
      <w:marRight w:val="0"/>
      <w:marTop w:val="0"/>
      <w:marBottom w:val="0"/>
      <w:divBdr>
        <w:top w:val="none" w:sz="0" w:space="0" w:color="auto"/>
        <w:left w:val="none" w:sz="0" w:space="0" w:color="auto"/>
        <w:bottom w:val="none" w:sz="0" w:space="0" w:color="auto"/>
        <w:right w:val="none" w:sz="0" w:space="0" w:color="auto"/>
      </w:divBdr>
      <w:divsChild>
        <w:div w:id="2087611932">
          <w:marLeft w:val="0"/>
          <w:marRight w:val="0"/>
          <w:marTop w:val="0"/>
          <w:marBottom w:val="0"/>
          <w:divBdr>
            <w:top w:val="none" w:sz="0" w:space="0" w:color="auto"/>
            <w:left w:val="none" w:sz="0" w:space="0" w:color="auto"/>
            <w:bottom w:val="none" w:sz="0" w:space="0" w:color="auto"/>
            <w:right w:val="none" w:sz="0" w:space="0" w:color="auto"/>
          </w:divBdr>
          <w:divsChild>
            <w:div w:id="1154905911">
              <w:marLeft w:val="0"/>
              <w:marRight w:val="0"/>
              <w:marTop w:val="0"/>
              <w:marBottom w:val="0"/>
              <w:divBdr>
                <w:top w:val="none" w:sz="0" w:space="0" w:color="auto"/>
                <w:left w:val="none" w:sz="0" w:space="0" w:color="auto"/>
                <w:bottom w:val="none" w:sz="0" w:space="0" w:color="auto"/>
                <w:right w:val="none" w:sz="0" w:space="0" w:color="auto"/>
              </w:divBdr>
              <w:divsChild>
                <w:div w:id="1507599501">
                  <w:marLeft w:val="0"/>
                  <w:marRight w:val="0"/>
                  <w:marTop w:val="0"/>
                  <w:marBottom w:val="0"/>
                  <w:divBdr>
                    <w:top w:val="none" w:sz="0" w:space="0" w:color="auto"/>
                    <w:left w:val="none" w:sz="0" w:space="0" w:color="auto"/>
                    <w:bottom w:val="none" w:sz="0" w:space="0" w:color="auto"/>
                    <w:right w:val="none" w:sz="0" w:space="0" w:color="auto"/>
                  </w:divBdr>
                </w:div>
                <w:div w:id="1057053257">
                  <w:marLeft w:val="0"/>
                  <w:marRight w:val="0"/>
                  <w:marTop w:val="0"/>
                  <w:marBottom w:val="0"/>
                  <w:divBdr>
                    <w:top w:val="none" w:sz="0" w:space="0" w:color="auto"/>
                    <w:left w:val="none" w:sz="0" w:space="0" w:color="auto"/>
                    <w:bottom w:val="none" w:sz="0" w:space="0" w:color="auto"/>
                    <w:right w:val="none" w:sz="0" w:space="0" w:color="auto"/>
                  </w:divBdr>
                </w:div>
              </w:divsChild>
            </w:div>
            <w:div w:id="467668636">
              <w:marLeft w:val="0"/>
              <w:marRight w:val="0"/>
              <w:marTop w:val="0"/>
              <w:marBottom w:val="0"/>
              <w:divBdr>
                <w:top w:val="none" w:sz="0" w:space="0" w:color="auto"/>
                <w:left w:val="none" w:sz="0" w:space="0" w:color="auto"/>
                <w:bottom w:val="none" w:sz="0" w:space="0" w:color="auto"/>
                <w:right w:val="none" w:sz="0" w:space="0" w:color="auto"/>
              </w:divBdr>
              <w:divsChild>
                <w:div w:id="5791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5601">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535774216">
      <w:bodyDiv w:val="1"/>
      <w:marLeft w:val="0"/>
      <w:marRight w:val="0"/>
      <w:marTop w:val="0"/>
      <w:marBottom w:val="0"/>
      <w:divBdr>
        <w:top w:val="none" w:sz="0" w:space="0" w:color="auto"/>
        <w:left w:val="none" w:sz="0" w:space="0" w:color="auto"/>
        <w:bottom w:val="none" w:sz="0" w:space="0" w:color="auto"/>
        <w:right w:val="none" w:sz="0" w:space="0" w:color="auto"/>
      </w:divBdr>
      <w:divsChild>
        <w:div w:id="803503832">
          <w:marLeft w:val="0"/>
          <w:marRight w:val="0"/>
          <w:marTop w:val="0"/>
          <w:marBottom w:val="0"/>
          <w:divBdr>
            <w:top w:val="none" w:sz="0" w:space="0" w:color="auto"/>
            <w:left w:val="none" w:sz="0" w:space="0" w:color="auto"/>
            <w:bottom w:val="none" w:sz="0" w:space="0" w:color="auto"/>
            <w:right w:val="none" w:sz="0" w:space="0" w:color="auto"/>
          </w:divBdr>
          <w:divsChild>
            <w:div w:id="1090391936">
              <w:marLeft w:val="0"/>
              <w:marRight w:val="0"/>
              <w:marTop w:val="0"/>
              <w:marBottom w:val="0"/>
              <w:divBdr>
                <w:top w:val="none" w:sz="0" w:space="0" w:color="auto"/>
                <w:left w:val="none" w:sz="0" w:space="0" w:color="auto"/>
                <w:bottom w:val="none" w:sz="0" w:space="0" w:color="auto"/>
                <w:right w:val="none" w:sz="0" w:space="0" w:color="auto"/>
              </w:divBdr>
              <w:divsChild>
                <w:div w:id="1493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823227530">
      <w:bodyDiv w:val="1"/>
      <w:marLeft w:val="0"/>
      <w:marRight w:val="0"/>
      <w:marTop w:val="0"/>
      <w:marBottom w:val="0"/>
      <w:divBdr>
        <w:top w:val="none" w:sz="0" w:space="0" w:color="auto"/>
        <w:left w:val="none" w:sz="0" w:space="0" w:color="auto"/>
        <w:bottom w:val="none" w:sz="0" w:space="0" w:color="auto"/>
        <w:right w:val="none" w:sz="0" w:space="0" w:color="auto"/>
      </w:divBdr>
      <w:divsChild>
        <w:div w:id="2099863021">
          <w:marLeft w:val="0"/>
          <w:marRight w:val="0"/>
          <w:marTop w:val="0"/>
          <w:marBottom w:val="0"/>
          <w:divBdr>
            <w:top w:val="none" w:sz="0" w:space="0" w:color="auto"/>
            <w:left w:val="none" w:sz="0" w:space="0" w:color="auto"/>
            <w:bottom w:val="none" w:sz="0" w:space="0" w:color="auto"/>
            <w:right w:val="none" w:sz="0" w:space="0" w:color="auto"/>
          </w:divBdr>
          <w:divsChild>
            <w:div w:id="1841191220">
              <w:marLeft w:val="0"/>
              <w:marRight w:val="0"/>
              <w:marTop w:val="0"/>
              <w:marBottom w:val="0"/>
              <w:divBdr>
                <w:top w:val="none" w:sz="0" w:space="0" w:color="auto"/>
                <w:left w:val="none" w:sz="0" w:space="0" w:color="auto"/>
                <w:bottom w:val="none" w:sz="0" w:space="0" w:color="auto"/>
                <w:right w:val="none" w:sz="0" w:space="0" w:color="auto"/>
              </w:divBdr>
              <w:divsChild>
                <w:div w:id="1565069684">
                  <w:marLeft w:val="0"/>
                  <w:marRight w:val="0"/>
                  <w:marTop w:val="0"/>
                  <w:marBottom w:val="0"/>
                  <w:divBdr>
                    <w:top w:val="none" w:sz="0" w:space="0" w:color="auto"/>
                    <w:left w:val="none" w:sz="0" w:space="0" w:color="auto"/>
                    <w:bottom w:val="none" w:sz="0" w:space="0" w:color="auto"/>
                    <w:right w:val="none" w:sz="0" w:space="0" w:color="auto"/>
                  </w:divBdr>
                </w:div>
                <w:div w:id="786697149">
                  <w:marLeft w:val="0"/>
                  <w:marRight w:val="0"/>
                  <w:marTop w:val="0"/>
                  <w:marBottom w:val="0"/>
                  <w:divBdr>
                    <w:top w:val="none" w:sz="0" w:space="0" w:color="auto"/>
                    <w:left w:val="none" w:sz="0" w:space="0" w:color="auto"/>
                    <w:bottom w:val="none" w:sz="0" w:space="0" w:color="auto"/>
                    <w:right w:val="none" w:sz="0" w:space="0" w:color="auto"/>
                  </w:divBdr>
                </w:div>
              </w:divsChild>
            </w:div>
            <w:div w:id="844055223">
              <w:marLeft w:val="0"/>
              <w:marRight w:val="0"/>
              <w:marTop w:val="0"/>
              <w:marBottom w:val="0"/>
              <w:divBdr>
                <w:top w:val="none" w:sz="0" w:space="0" w:color="auto"/>
                <w:left w:val="none" w:sz="0" w:space="0" w:color="auto"/>
                <w:bottom w:val="none" w:sz="0" w:space="0" w:color="auto"/>
                <w:right w:val="none" w:sz="0" w:space="0" w:color="auto"/>
              </w:divBdr>
              <w:divsChild>
                <w:div w:id="11270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1735">
      <w:bodyDiv w:val="1"/>
      <w:marLeft w:val="0"/>
      <w:marRight w:val="0"/>
      <w:marTop w:val="0"/>
      <w:marBottom w:val="0"/>
      <w:divBdr>
        <w:top w:val="none" w:sz="0" w:space="0" w:color="auto"/>
        <w:left w:val="none" w:sz="0" w:space="0" w:color="auto"/>
        <w:bottom w:val="none" w:sz="0" w:space="0" w:color="auto"/>
        <w:right w:val="none" w:sz="0" w:space="0" w:color="auto"/>
      </w:divBdr>
      <w:divsChild>
        <w:div w:id="898907837">
          <w:marLeft w:val="0"/>
          <w:marRight w:val="0"/>
          <w:marTop w:val="0"/>
          <w:marBottom w:val="0"/>
          <w:divBdr>
            <w:top w:val="none" w:sz="0" w:space="0" w:color="auto"/>
            <w:left w:val="none" w:sz="0" w:space="0" w:color="auto"/>
            <w:bottom w:val="none" w:sz="0" w:space="0" w:color="auto"/>
            <w:right w:val="none" w:sz="0" w:space="0" w:color="auto"/>
          </w:divBdr>
          <w:divsChild>
            <w:div w:id="1727726900">
              <w:marLeft w:val="0"/>
              <w:marRight w:val="0"/>
              <w:marTop w:val="0"/>
              <w:marBottom w:val="0"/>
              <w:divBdr>
                <w:top w:val="none" w:sz="0" w:space="0" w:color="auto"/>
                <w:left w:val="none" w:sz="0" w:space="0" w:color="auto"/>
                <w:bottom w:val="none" w:sz="0" w:space="0" w:color="auto"/>
                <w:right w:val="none" w:sz="0" w:space="0" w:color="auto"/>
              </w:divBdr>
              <w:divsChild>
                <w:div w:id="15237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su.zoom.us/j/86807776366" TargetMode="External"/><Relationship Id="rId13" Type="http://schemas.openxmlformats.org/officeDocument/2006/relationships/hyperlink" Target="https://www.respondus.com/products/lockdown-browser/student-movie.s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fo.sjsu.edu/web-dbgen/splash/catalog.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sjsu.edu/classes/calendar/2022-2023.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jsu.edu/cs/docs/pdfs/Prerequisite%20Chart-June%202020.pdf" TargetMode="External"/><Relationship Id="rId5" Type="http://schemas.openxmlformats.org/officeDocument/2006/relationships/webSettings" Target="webSettings.xml"/><Relationship Id="rId15" Type="http://schemas.openxmlformats.org/officeDocument/2006/relationships/hyperlink" Target="https://catalog.sjsu.edu/content.php?catoid=12&amp;navoid=4099" TargetMode="External"/><Relationship Id="rId23" Type="http://schemas.openxmlformats.org/officeDocument/2006/relationships/theme" Target="theme/theme1.xml"/><Relationship Id="rId10" Type="http://schemas.openxmlformats.org/officeDocument/2006/relationships/hyperlink" Target="https://sjsu.zoom.us/j/86807776366" TargetMode="External"/><Relationship Id="rId19" Type="http://schemas.openxmlformats.org/officeDocument/2006/relationships/hyperlink" Target="https://www.sjsu.edu/classes/final-exam-schedule/fall-2022.php" TargetMode="External"/><Relationship Id="rId4" Type="http://schemas.openxmlformats.org/officeDocument/2006/relationships/settings" Target="settings.xml"/><Relationship Id="rId9" Type="http://schemas.openxmlformats.org/officeDocument/2006/relationships/hyperlink" Target="http://www.sjsu.edu/senate/docs/S12-1.pdf" TargetMode="External"/><Relationship Id="rId14" Type="http://schemas.openxmlformats.org/officeDocument/2006/relationships/hyperlink" Target="https://download.respondus.com/lockdown/download.php?id=9679372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FCC6-1CAE-0C4D-96C0-B60E01C6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12526</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Chung-Wen Tsao</cp:lastModifiedBy>
  <cp:revision>13</cp:revision>
  <cp:lastPrinted>2013-12-13T22:56:00Z</cp:lastPrinted>
  <dcterms:created xsi:type="dcterms:W3CDTF">2020-01-23T01:29:00Z</dcterms:created>
  <dcterms:modified xsi:type="dcterms:W3CDTF">2022-08-16T18:23:00Z</dcterms:modified>
</cp:coreProperties>
</file>