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FC" w:rsidRPr="004B32A4" w:rsidRDefault="004B32A4" w:rsidP="004B32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32A4">
        <w:rPr>
          <w:rFonts w:ascii="Times New Roman" w:hAnsi="Times New Roman" w:cs="Times New Roman"/>
          <w:b/>
          <w:i/>
          <w:sz w:val="24"/>
          <w:szCs w:val="24"/>
        </w:rPr>
        <w:t>How to handle</w:t>
      </w:r>
      <w:r w:rsidR="00815B1F" w:rsidRPr="004B32A4">
        <w:rPr>
          <w:rFonts w:ascii="Times New Roman" w:hAnsi="Times New Roman" w:cs="Times New Roman"/>
          <w:b/>
          <w:i/>
          <w:sz w:val="24"/>
          <w:szCs w:val="24"/>
        </w:rPr>
        <w:t xml:space="preserve"> the gripper offset in picking operation</w:t>
      </w:r>
      <w:r w:rsidRPr="004B32A4">
        <w:rPr>
          <w:rFonts w:ascii="Times New Roman" w:hAnsi="Times New Roman" w:cs="Times New Roman"/>
          <w:b/>
          <w:i/>
          <w:sz w:val="24"/>
          <w:szCs w:val="24"/>
        </w:rPr>
        <w:t>s</w:t>
      </w:r>
    </w:p>
    <w:p w:rsidR="00815B1F" w:rsidRDefault="00815B1F">
      <w:pPr>
        <w:rPr>
          <w:rFonts w:ascii="Times New Roman" w:hAnsi="Times New Roman" w:cs="Times New Roman"/>
          <w:i/>
          <w:sz w:val="24"/>
          <w:szCs w:val="24"/>
        </w:rPr>
      </w:pPr>
    </w:p>
    <w:p w:rsidR="00DF769F" w:rsidRDefault="004B32A4">
      <w:pPr>
        <w:rPr>
          <w:rFonts w:ascii="Times New Roman" w:hAnsi="Times New Roman" w:cs="Times New Roman"/>
          <w:sz w:val="24"/>
          <w:szCs w:val="24"/>
        </w:rPr>
      </w:pPr>
      <w:r w:rsidRPr="004B32A4">
        <w:rPr>
          <w:rFonts w:ascii="Times New Roman" w:hAnsi="Times New Roman" w:cs="Times New Roman"/>
          <w:sz w:val="24"/>
          <w:szCs w:val="24"/>
        </w:rPr>
        <w:t xml:space="preserve">The following applies </w:t>
      </w:r>
      <w:r w:rsidR="00DF769F">
        <w:rPr>
          <w:rFonts w:ascii="Times New Roman" w:hAnsi="Times New Roman" w:cs="Times New Roman"/>
          <w:sz w:val="24"/>
          <w:szCs w:val="24"/>
        </w:rPr>
        <w:t xml:space="preserve">to any four or six axis robots:  </w:t>
      </w:r>
    </w:p>
    <w:p w:rsidR="004B32A4" w:rsidRPr="004B32A4" w:rsidRDefault="00DF7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that</w:t>
      </w:r>
    </w:p>
    <w:p w:rsidR="00815B1F" w:rsidRDefault="00517115" w:rsidP="00815B1F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7D9C">
        <w:rPr>
          <w:rFonts w:ascii="Times New Roman" w:hAnsi="Times New Roman" w:cs="Times New Roman"/>
          <w:position w:val="-12"/>
          <w:sz w:val="24"/>
          <w:szCs w:val="24"/>
        </w:rPr>
        <w:object w:dxaOrig="5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3pt;height:20.25pt" o:ole="">
            <v:imagedata r:id="rId5" o:title=""/>
          </v:shape>
          <o:OLEObject Type="Embed" ProgID="Equation.3" ShapeID="_x0000_i1032" DrawAspect="Content" ObjectID="_1477543013" r:id="rId6"/>
        </w:object>
      </w:r>
      <w:r w:rsidR="00815B1F">
        <w:rPr>
          <w:rFonts w:ascii="Times New Roman" w:hAnsi="Times New Roman" w:cs="Times New Roman"/>
          <w:sz w:val="24"/>
          <w:szCs w:val="24"/>
        </w:rPr>
        <w:t xml:space="preserve">The </w:t>
      </w:r>
      <w:r w:rsidR="00DC773B">
        <w:rPr>
          <w:rFonts w:ascii="Times New Roman" w:hAnsi="Times New Roman" w:cs="Times New Roman"/>
          <w:sz w:val="24"/>
          <w:szCs w:val="24"/>
        </w:rPr>
        <w:t xml:space="preserve">(XY0r) </w:t>
      </w:r>
      <w:r w:rsidR="001D2FAC">
        <w:rPr>
          <w:rFonts w:ascii="Times New Roman" w:hAnsi="Times New Roman" w:cs="Times New Roman"/>
          <w:sz w:val="24"/>
          <w:szCs w:val="24"/>
        </w:rPr>
        <w:t xml:space="preserve">sample </w:t>
      </w:r>
      <w:r w:rsidR="00815B1F">
        <w:rPr>
          <w:rFonts w:ascii="Times New Roman" w:hAnsi="Times New Roman" w:cs="Times New Roman"/>
          <w:sz w:val="24"/>
          <w:szCs w:val="24"/>
        </w:rPr>
        <w:t>object position as seen by the c</w:t>
      </w:r>
      <w:r w:rsidR="003B015B">
        <w:rPr>
          <w:rFonts w:ascii="Times New Roman" w:hAnsi="Times New Roman" w:cs="Times New Roman"/>
          <w:sz w:val="24"/>
          <w:szCs w:val="24"/>
        </w:rPr>
        <w:t>amera mounted on the Z-axis.</w:t>
      </w:r>
    </w:p>
    <w:p w:rsidR="003B015B" w:rsidRDefault="001D2FAC" w:rsidP="00815B1F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2FAC">
        <w:rPr>
          <w:rFonts w:ascii="Times New Roman" w:hAnsi="Times New Roman" w:cs="Times New Roman"/>
          <w:position w:val="-12"/>
          <w:sz w:val="24"/>
          <w:szCs w:val="24"/>
        </w:rPr>
        <w:object w:dxaOrig="520" w:dyaOrig="380">
          <v:shape id="_x0000_i1026" type="#_x0000_t75" style="width:33pt;height:20.25pt" o:ole="">
            <v:imagedata r:id="rId7" o:title=""/>
          </v:shape>
          <o:OLEObject Type="Embed" ProgID="Equation.3" ShapeID="_x0000_i1026" DrawAspect="Content" ObjectID="_1477543014" r:id="rId8"/>
        </w:object>
      </w:r>
      <w:r w:rsidR="003B015B">
        <w:rPr>
          <w:rFonts w:ascii="Times New Roman" w:hAnsi="Times New Roman" w:cs="Times New Roman"/>
          <w:sz w:val="24"/>
          <w:szCs w:val="24"/>
        </w:rPr>
        <w:t>Taught (XYZR) pick u</w:t>
      </w:r>
      <w:r>
        <w:rPr>
          <w:rFonts w:ascii="Times New Roman" w:hAnsi="Times New Roman" w:cs="Times New Roman"/>
          <w:sz w:val="24"/>
          <w:szCs w:val="24"/>
        </w:rPr>
        <w:t xml:space="preserve">p position of the sample </w:t>
      </w:r>
      <w:r w:rsidR="003B015B">
        <w:rPr>
          <w:rFonts w:ascii="Times New Roman" w:hAnsi="Times New Roman" w:cs="Times New Roman"/>
          <w:sz w:val="24"/>
          <w:szCs w:val="24"/>
        </w:rPr>
        <w:t>including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3B015B">
        <w:rPr>
          <w:rFonts w:ascii="Times New Roman" w:hAnsi="Times New Roman" w:cs="Times New Roman"/>
          <w:sz w:val="24"/>
          <w:szCs w:val="24"/>
        </w:rPr>
        <w:t>height and orientation.</w:t>
      </w:r>
    </w:p>
    <w:p w:rsidR="003B015B" w:rsidRDefault="009C6F4C" w:rsidP="00815B1F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Obtained by “</w:t>
      </w:r>
      <w:r w:rsidR="001D2FAC">
        <w:rPr>
          <w:rFonts w:ascii="Times New Roman" w:hAnsi="Times New Roman" w:cs="Times New Roman"/>
          <w:i/>
          <w:sz w:val="24"/>
          <w:szCs w:val="24"/>
        </w:rPr>
        <w:t>here BTG</w:t>
      </w:r>
      <w:r>
        <w:rPr>
          <w:rFonts w:ascii="Times New Roman" w:hAnsi="Times New Roman" w:cs="Times New Roman"/>
          <w:sz w:val="24"/>
          <w:szCs w:val="24"/>
        </w:rPr>
        <w:t xml:space="preserve">” after </w:t>
      </w:r>
      <w:r w:rsidR="00517115">
        <w:rPr>
          <w:rFonts w:ascii="Times New Roman" w:hAnsi="Times New Roman" w:cs="Times New Roman"/>
          <w:sz w:val="24"/>
          <w:szCs w:val="24"/>
        </w:rPr>
        <w:t>carefully maneuvering</w:t>
      </w:r>
      <w:r>
        <w:rPr>
          <w:rFonts w:ascii="Times New Roman" w:hAnsi="Times New Roman" w:cs="Times New Roman"/>
          <w:sz w:val="24"/>
          <w:szCs w:val="24"/>
        </w:rPr>
        <w:t xml:space="preserve"> the gri</w:t>
      </w:r>
      <w:r w:rsidR="00517115">
        <w:rPr>
          <w:rFonts w:ascii="Times New Roman" w:hAnsi="Times New Roman" w:cs="Times New Roman"/>
          <w:sz w:val="24"/>
          <w:szCs w:val="24"/>
        </w:rPr>
        <w:t>pper to</w:t>
      </w:r>
      <w:r w:rsidR="001D2FAC">
        <w:rPr>
          <w:rFonts w:ascii="Times New Roman" w:hAnsi="Times New Roman" w:cs="Times New Roman"/>
          <w:sz w:val="24"/>
          <w:szCs w:val="24"/>
        </w:rPr>
        <w:t xml:space="preserve"> the sample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2A4" w:rsidRDefault="004B32A4" w:rsidP="004B32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-</w:t>
      </w:r>
    </w:p>
    <w:p w:rsidR="00F50F9D" w:rsidRDefault="00815B1F" w:rsidP="00F50F9D">
      <w:pPr>
        <w:spacing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87D9C">
        <w:rPr>
          <w:rFonts w:ascii="Times New Roman" w:hAnsi="Times New Roman" w:cs="Times New Roman"/>
          <w:position w:val="-12"/>
          <w:sz w:val="24"/>
          <w:szCs w:val="24"/>
        </w:rPr>
        <w:object w:dxaOrig="520" w:dyaOrig="380">
          <v:shape id="_x0000_i1025" type="#_x0000_t75" style="width:33pt;height:20.25pt" o:ole="">
            <v:imagedata r:id="rId9" o:title=""/>
          </v:shape>
          <o:OLEObject Type="Embed" ProgID="Equation.3" ShapeID="_x0000_i1025" DrawAspect="Content" ObjectID="_1477543015" r:id="rId10"/>
        </w:object>
      </w:r>
      <w:r>
        <w:rPr>
          <w:rFonts w:ascii="Times New Roman" w:hAnsi="Times New Roman" w:cs="Times New Roman"/>
          <w:sz w:val="24"/>
          <w:szCs w:val="24"/>
        </w:rPr>
        <w:t>The gripper offset f</w:t>
      </w:r>
      <w:r w:rsidR="00517115">
        <w:rPr>
          <w:rFonts w:ascii="Times New Roman" w:hAnsi="Times New Roman" w:cs="Times New Roman"/>
          <w:sz w:val="24"/>
          <w:szCs w:val="24"/>
        </w:rPr>
        <w:t>rom the Z axis as determined by</w:t>
      </w:r>
      <w:r w:rsidR="009C6F4C">
        <w:rPr>
          <w:rFonts w:ascii="Times New Roman" w:hAnsi="Times New Roman" w:cs="Times New Roman"/>
          <w:sz w:val="24"/>
          <w:szCs w:val="24"/>
        </w:rPr>
        <w:t xml:space="preserve"> calibration, calculation, or by </w:t>
      </w:r>
    </w:p>
    <w:p w:rsidR="009C6F4C" w:rsidRPr="009C6F4C" w:rsidRDefault="009C6F4C" w:rsidP="00F50F9D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9C6F4C">
        <w:rPr>
          <w:rFonts w:ascii="Times New Roman" w:hAnsi="Times New Roman" w:cs="Times New Roman"/>
          <w:i/>
          <w:sz w:val="24"/>
          <w:szCs w:val="24"/>
        </w:rPr>
        <w:t>set</w:t>
      </w:r>
      <w:proofErr w:type="gramEnd"/>
      <w:r w:rsidRPr="009C6F4C">
        <w:rPr>
          <w:rFonts w:ascii="Times New Roman" w:hAnsi="Times New Roman" w:cs="Times New Roman"/>
          <w:i/>
          <w:sz w:val="24"/>
          <w:szCs w:val="24"/>
        </w:rPr>
        <w:t xml:space="preserve"> ZTG = inverse(BTO) :</w:t>
      </w:r>
      <w:r w:rsidR="001D2FAC">
        <w:rPr>
          <w:rFonts w:ascii="Times New Roman" w:hAnsi="Times New Roman" w:cs="Times New Roman"/>
          <w:i/>
          <w:sz w:val="24"/>
          <w:szCs w:val="24"/>
        </w:rPr>
        <w:t xml:space="preserve"> BTG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4B32A4" w:rsidRDefault="007C679F" w:rsidP="00F50F9D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5B1F">
        <w:rPr>
          <w:rFonts w:ascii="Times New Roman" w:hAnsi="Times New Roman" w:cs="Times New Roman"/>
          <w:position w:val="-10"/>
          <w:sz w:val="24"/>
          <w:szCs w:val="24"/>
        </w:rPr>
        <w:object w:dxaOrig="520" w:dyaOrig="360">
          <v:shape id="_x0000_i1028" type="#_x0000_t75" style="width:33pt;height:19.5pt" o:ole="">
            <v:imagedata r:id="rId11" o:title=""/>
          </v:shape>
          <o:OLEObject Type="Embed" ProgID="Equation.3" ShapeID="_x0000_i1028" DrawAspect="Content" ObjectID="_1477543016" r:id="rId12"/>
        </w:object>
      </w:r>
      <w:r w:rsidR="00815B1F">
        <w:rPr>
          <w:rFonts w:ascii="Times New Roman" w:hAnsi="Times New Roman" w:cs="Times New Roman"/>
          <w:sz w:val="24"/>
          <w:szCs w:val="24"/>
        </w:rPr>
        <w:t xml:space="preserve"> The vari</w:t>
      </w:r>
      <w:r w:rsidR="00F50F9D">
        <w:rPr>
          <w:rFonts w:ascii="Times New Roman" w:hAnsi="Times New Roman" w:cs="Times New Roman"/>
          <w:sz w:val="24"/>
          <w:szCs w:val="24"/>
        </w:rPr>
        <w:t>able pickup position</w:t>
      </w:r>
      <w:r w:rsidR="00517115">
        <w:rPr>
          <w:rFonts w:ascii="Times New Roman" w:hAnsi="Times New Roman" w:cs="Times New Roman"/>
          <w:sz w:val="24"/>
          <w:szCs w:val="24"/>
        </w:rPr>
        <w:t xml:space="preserve"> obtained from the</w:t>
      </w:r>
      <w:r w:rsidR="004B32A4">
        <w:rPr>
          <w:rFonts w:ascii="Times New Roman" w:hAnsi="Times New Roman" w:cs="Times New Roman"/>
          <w:sz w:val="24"/>
          <w:szCs w:val="24"/>
        </w:rPr>
        <w:t xml:space="preserve"> variable BTO and </w:t>
      </w:r>
      <w:r w:rsidR="00517115">
        <w:rPr>
          <w:rFonts w:ascii="Times New Roman" w:hAnsi="Times New Roman" w:cs="Times New Roman"/>
          <w:sz w:val="24"/>
          <w:szCs w:val="24"/>
        </w:rPr>
        <w:t xml:space="preserve">the </w:t>
      </w:r>
      <w:r w:rsidR="004B32A4">
        <w:rPr>
          <w:rFonts w:ascii="Times New Roman" w:hAnsi="Times New Roman" w:cs="Times New Roman"/>
          <w:sz w:val="24"/>
          <w:szCs w:val="24"/>
        </w:rPr>
        <w:t>fixed ZTG:</w:t>
      </w:r>
    </w:p>
    <w:p w:rsidR="00F50F9D" w:rsidRDefault="00F50F9D" w:rsidP="004B32A4">
      <w:pPr>
        <w:spacing w:after="12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595">
        <w:rPr>
          <w:rFonts w:ascii="Times New Roman" w:hAnsi="Times New Roman" w:cs="Times New Roman"/>
          <w:position w:val="-12"/>
          <w:sz w:val="24"/>
          <w:szCs w:val="24"/>
        </w:rPr>
        <w:object w:dxaOrig="1140" w:dyaOrig="380">
          <v:shape id="_x0000_i1027" type="#_x0000_t75" style="width:72.75pt;height:20.25pt" o:ole="">
            <v:imagedata r:id="rId13" o:title=""/>
          </v:shape>
          <o:OLEObject Type="Embed" ProgID="Equation.3" ShapeID="_x0000_i1027" DrawAspect="Content" ObjectID="_1477543017" r:id="rId14"/>
        </w:object>
      </w:r>
      <w:r>
        <w:rPr>
          <w:rFonts w:ascii="Times New Roman" w:hAnsi="Times New Roman" w:cs="Times New Roman"/>
          <w:sz w:val="24"/>
          <w:szCs w:val="24"/>
        </w:rPr>
        <w:t>, or</w:t>
      </w:r>
    </w:p>
    <w:p w:rsidR="007212FC" w:rsidRDefault="00F50F9D" w:rsidP="00274AFC">
      <w:pPr>
        <w:spacing w:after="12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F50F9D">
        <w:rPr>
          <w:rFonts w:ascii="Times New Roman" w:hAnsi="Times New Roman" w:cs="Times New Roman"/>
          <w:i/>
          <w:sz w:val="24"/>
          <w:szCs w:val="24"/>
        </w:rPr>
        <w:t>set</w:t>
      </w:r>
      <w:proofErr w:type="gramEnd"/>
      <w:r w:rsidRPr="00F50F9D">
        <w:rPr>
          <w:rFonts w:ascii="Times New Roman" w:hAnsi="Times New Roman" w:cs="Times New Roman"/>
          <w:i/>
          <w:sz w:val="24"/>
          <w:szCs w:val="24"/>
        </w:rPr>
        <w:t xml:space="preserve"> BTP = BTO : inverse(ZTG)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4B32A4" w:rsidRPr="000B1F0E" w:rsidRDefault="007212FC" w:rsidP="007212F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F0E">
        <w:rPr>
          <w:rFonts w:ascii="Times New Roman" w:hAnsi="Times New Roman" w:cs="Times New Roman"/>
          <w:b/>
          <w:sz w:val="24"/>
          <w:szCs w:val="24"/>
        </w:rPr>
        <w:t>Note</w:t>
      </w:r>
      <w:r w:rsidR="004B32A4" w:rsidRPr="000B1F0E">
        <w:rPr>
          <w:rFonts w:ascii="Times New Roman" w:hAnsi="Times New Roman" w:cs="Times New Roman"/>
          <w:b/>
          <w:sz w:val="24"/>
          <w:szCs w:val="24"/>
        </w:rPr>
        <w:t>s:</w:t>
      </w:r>
    </w:p>
    <w:p w:rsidR="00517115" w:rsidRDefault="00517115" w:rsidP="004B32A4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87D9C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 id="_x0000_i1033" type="#_x0000_t75" style="width:21.75pt;height:20.25pt" o:ole="">
            <v:imagedata r:id="rId15" o:title=""/>
          </v:shape>
          <o:OLEObject Type="Embed" ProgID="Equation.3" ShapeID="_x0000_i1033" DrawAspect="Content" ObjectID="_1477543018" r:id="rId16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>comes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the Lab 3 result, and is the same as </w:t>
      </w:r>
      <w:r w:rsidRPr="00517115">
        <w:rPr>
          <w:rFonts w:ascii="Times New Roman" w:hAnsi="Times New Roman" w:cs="Times New Roman"/>
          <w:i/>
          <w:sz w:val="24"/>
          <w:szCs w:val="24"/>
        </w:rPr>
        <w:t>OBJ.LOC</w:t>
      </w:r>
      <w:r>
        <w:rPr>
          <w:rFonts w:ascii="Times New Roman" w:hAnsi="Times New Roman" w:cs="Times New Roman"/>
          <w:sz w:val="24"/>
          <w:szCs w:val="24"/>
        </w:rPr>
        <w:t xml:space="preserve"> expressed in the robot base term.</w:t>
      </w:r>
    </w:p>
    <w:p w:rsidR="00517115" w:rsidRDefault="00517115" w:rsidP="00517115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0E83" w:rsidRDefault="00517115" w:rsidP="004B32A4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SCARA robot, ZTG can </w:t>
      </w:r>
      <w:r w:rsidR="00BF41E8" w:rsidRPr="004B32A4">
        <w:rPr>
          <w:rFonts w:ascii="Times New Roman" w:hAnsi="Times New Roman" w:cs="Times New Roman"/>
          <w:sz w:val="24"/>
          <w:szCs w:val="24"/>
        </w:rPr>
        <w:t xml:space="preserve">precisely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BF41E8" w:rsidRPr="004B32A4">
        <w:rPr>
          <w:rFonts w:ascii="Times New Roman" w:hAnsi="Times New Roman" w:cs="Times New Roman"/>
          <w:sz w:val="24"/>
          <w:szCs w:val="24"/>
        </w:rPr>
        <w:t>set by an updated</w:t>
      </w:r>
      <w:r>
        <w:rPr>
          <w:rFonts w:ascii="Times New Roman" w:hAnsi="Times New Roman" w:cs="Times New Roman"/>
          <w:sz w:val="24"/>
          <w:szCs w:val="24"/>
        </w:rPr>
        <w:t xml:space="preserve"> calibration procedure </w:t>
      </w:r>
      <w:r w:rsidR="007212FC" w:rsidRPr="004B32A4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7212FC" w:rsidRPr="004B32A4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7212FC" w:rsidRPr="004B3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2FC" w:rsidRPr="004B32A4">
        <w:rPr>
          <w:rFonts w:ascii="Times New Roman" w:hAnsi="Times New Roman" w:cs="Times New Roman"/>
          <w:sz w:val="24"/>
          <w:szCs w:val="24"/>
        </w:rPr>
        <w:t>Regalbuto</w:t>
      </w:r>
      <w:proofErr w:type="spellEnd"/>
      <w:r w:rsidR="007212FC" w:rsidRPr="004B32A4">
        <w:rPr>
          <w:rFonts w:ascii="Times New Roman" w:hAnsi="Times New Roman" w:cs="Times New Roman"/>
          <w:sz w:val="24"/>
          <w:szCs w:val="24"/>
        </w:rPr>
        <w:t xml:space="preserve"> which involves </w:t>
      </w:r>
      <w:r w:rsidR="002B0E83" w:rsidRPr="004B32A4">
        <w:rPr>
          <w:rFonts w:ascii="Times New Roman" w:hAnsi="Times New Roman" w:cs="Times New Roman"/>
          <w:sz w:val="24"/>
          <w:szCs w:val="24"/>
        </w:rPr>
        <w:t>two mirrored pick up positions, 180̐° apart with a pivot on the calibration point.</w:t>
      </w:r>
      <w:r w:rsidR="005C4DEB" w:rsidRPr="004B32A4">
        <w:rPr>
          <w:rFonts w:ascii="Times New Roman" w:hAnsi="Times New Roman" w:cs="Times New Roman"/>
          <w:sz w:val="24"/>
          <w:szCs w:val="24"/>
        </w:rPr>
        <w:t xml:space="preserve">  The </w:t>
      </w:r>
      <w:r w:rsidR="00BF41E8" w:rsidRPr="004B32A4">
        <w:rPr>
          <w:rFonts w:ascii="Times New Roman" w:hAnsi="Times New Roman" w:cs="Times New Roman"/>
          <w:sz w:val="24"/>
          <w:szCs w:val="24"/>
        </w:rPr>
        <w:t>exact ZTG transformation data will be published following the</w:t>
      </w:r>
      <w:r w:rsidR="005C4DEB" w:rsidRPr="004B32A4">
        <w:rPr>
          <w:rFonts w:ascii="Times New Roman" w:hAnsi="Times New Roman" w:cs="Times New Roman"/>
          <w:sz w:val="24"/>
          <w:szCs w:val="24"/>
        </w:rPr>
        <w:t xml:space="preserve"> procedu</w:t>
      </w:r>
      <w:r w:rsidR="00BF41E8" w:rsidRPr="004B32A4">
        <w:rPr>
          <w:rFonts w:ascii="Times New Roman" w:hAnsi="Times New Roman" w:cs="Times New Roman"/>
          <w:sz w:val="24"/>
          <w:szCs w:val="24"/>
        </w:rPr>
        <w:t>re</w:t>
      </w:r>
      <w:r w:rsidR="005C4DEB" w:rsidRPr="004B32A4">
        <w:rPr>
          <w:rFonts w:ascii="Times New Roman" w:hAnsi="Times New Roman" w:cs="Times New Roman"/>
          <w:sz w:val="24"/>
          <w:szCs w:val="24"/>
        </w:rPr>
        <w:t>.</w:t>
      </w:r>
    </w:p>
    <w:p w:rsidR="000B1F0E" w:rsidRDefault="000B1F0E" w:rsidP="000B1F0E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1F0E" w:rsidRDefault="000B1F0E" w:rsidP="004B32A4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gripper offset can also be set up as a transformation matrix in the form of </w:t>
      </w:r>
    </w:p>
    <w:p w:rsidR="000B1F0E" w:rsidRPr="000B1F0E" w:rsidRDefault="000B1F0E" w:rsidP="000B1F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1F0E" w:rsidRDefault="00DF769F" w:rsidP="000B1F0E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1F0E">
        <w:rPr>
          <w:rFonts w:ascii="Times New Roman" w:hAnsi="Times New Roman" w:cs="Times New Roman"/>
          <w:position w:val="-66"/>
          <w:sz w:val="24"/>
          <w:szCs w:val="24"/>
        </w:rPr>
        <w:object w:dxaOrig="2420" w:dyaOrig="1440">
          <v:shape id="_x0000_i1031" type="#_x0000_t75" style="width:154.5pt;height:76.5pt" o:ole="">
            <v:imagedata r:id="rId17" o:title=""/>
          </v:shape>
          <o:OLEObject Type="Embed" ProgID="Equation.3" ShapeID="_x0000_i1031" DrawAspect="Content" ObjectID="_1477543019" r:id="rId18"/>
        </w:object>
      </w:r>
      <w:r w:rsidR="000B1F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1F0E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="000B1F0E">
        <w:rPr>
          <w:rFonts w:ascii="Times New Roman" w:hAnsi="Times New Roman" w:cs="Times New Roman"/>
          <w:sz w:val="24"/>
          <w:szCs w:val="24"/>
        </w:rPr>
        <w:t xml:space="preserve"> g = gripper offset angle, dx = offset distance</w:t>
      </w:r>
    </w:p>
    <w:p w:rsidR="004B32A4" w:rsidRDefault="004B32A4" w:rsidP="004B32A4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0E83" w:rsidRPr="004B32A4" w:rsidRDefault="004B32A4" w:rsidP="004B32A4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C4DEB" w:rsidRPr="004B32A4">
        <w:rPr>
          <w:rFonts w:ascii="Times New Roman" w:hAnsi="Times New Roman" w:cs="Times New Roman"/>
          <w:sz w:val="24"/>
          <w:szCs w:val="24"/>
        </w:rPr>
        <w:t>he f</w:t>
      </w:r>
      <w:r w:rsidR="00880B68" w:rsidRPr="004B32A4">
        <w:rPr>
          <w:rFonts w:ascii="Times New Roman" w:hAnsi="Times New Roman" w:cs="Times New Roman"/>
          <w:sz w:val="24"/>
          <w:szCs w:val="24"/>
        </w:rPr>
        <w:t xml:space="preserve">ollowing </w:t>
      </w:r>
      <w:r w:rsidR="00517115">
        <w:rPr>
          <w:rFonts w:ascii="Times New Roman" w:hAnsi="Times New Roman" w:cs="Times New Roman"/>
          <w:sz w:val="24"/>
          <w:szCs w:val="24"/>
        </w:rPr>
        <w:t xml:space="preserve">helpful </w:t>
      </w:r>
      <w:r w:rsidR="00880B68" w:rsidRPr="004B32A4">
        <w:rPr>
          <w:rFonts w:ascii="Times New Roman" w:hAnsi="Times New Roman" w:cs="Times New Roman"/>
          <w:sz w:val="24"/>
          <w:szCs w:val="24"/>
        </w:rPr>
        <w:t>relationship exists between the gripper roll angle, r, and the j</w:t>
      </w:r>
      <w:r w:rsidR="00BF41E8" w:rsidRPr="004B32A4">
        <w:rPr>
          <w:rFonts w:ascii="Times New Roman" w:hAnsi="Times New Roman" w:cs="Times New Roman"/>
          <w:sz w:val="24"/>
          <w:szCs w:val="24"/>
        </w:rPr>
        <w:t>oint angles for the SCARA robot:</w:t>
      </w:r>
    </w:p>
    <w:p w:rsidR="00274AFC" w:rsidRDefault="007C679F" w:rsidP="00274AFC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C679F">
        <w:rPr>
          <w:rFonts w:ascii="Times New Roman" w:hAnsi="Times New Roman" w:cs="Times New Roman"/>
          <w:position w:val="-10"/>
          <w:sz w:val="24"/>
          <w:szCs w:val="24"/>
        </w:rPr>
        <w:object w:dxaOrig="2160" w:dyaOrig="360">
          <v:shape id="_x0000_i1029" type="#_x0000_t75" style="width:137.25pt;height:19.5pt" o:ole="">
            <v:imagedata r:id="rId19" o:title=""/>
          </v:shape>
          <o:OLEObject Type="Embed" ProgID="Equation.3" ShapeID="_x0000_i1029" DrawAspect="Content" ObjectID="_1477543020" r:id="rId20"/>
        </w:object>
      </w:r>
      <w:r w:rsidR="00D31B4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0B68" w:rsidRDefault="00D31B45" w:rsidP="000B1F0E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D31B45">
        <w:rPr>
          <w:rFonts w:ascii="Times New Roman" w:hAnsi="Times New Roman" w:cs="Times New Roman"/>
          <w:i/>
          <w:sz w:val="24"/>
          <w:szCs w:val="24"/>
        </w:rPr>
        <w:t xml:space="preserve"> θ</w:t>
      </w:r>
      <w:r w:rsidRPr="00D31B45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the joint 4 angle, is relative to joint 2 and </w:t>
      </w:r>
      <w:r w:rsidRPr="00D31B45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is relative to the robot base.  When the gripper is offset from the Z axis, the pick up or drop off position must be compensated for the offset value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using </w:t>
      </w:r>
      <w:proofErr w:type="gramEnd"/>
      <w:r w:rsidRPr="00470595">
        <w:rPr>
          <w:rFonts w:ascii="Times New Roman" w:hAnsi="Times New Roman" w:cs="Times New Roman"/>
          <w:position w:val="-12"/>
          <w:sz w:val="24"/>
          <w:szCs w:val="24"/>
        </w:rPr>
        <w:object w:dxaOrig="1140" w:dyaOrig="380">
          <v:shape id="_x0000_i1030" type="#_x0000_t75" style="width:72.75pt;height:20.25pt" o:ole="">
            <v:imagedata r:id="rId13" o:title=""/>
          </v:shape>
          <o:OLEObject Type="Embed" ProgID="Equation.3" ShapeID="_x0000_i1030" DrawAspect="Content" ObjectID="_1477543021" r:id="rId21"/>
        </w:object>
      </w:r>
      <w:r>
        <w:rPr>
          <w:rFonts w:ascii="Times New Roman" w:hAnsi="Times New Roman" w:cs="Times New Roman"/>
          <w:sz w:val="24"/>
          <w:szCs w:val="24"/>
        </w:rPr>
        <w:t>.  This applies to the Lone Star extra credit project</w:t>
      </w:r>
      <w:r w:rsidR="0051711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4B32A4">
        <w:rPr>
          <w:rFonts w:ascii="Times New Roman" w:hAnsi="Times New Roman" w:cs="Times New Roman"/>
          <w:sz w:val="24"/>
          <w:szCs w:val="24"/>
        </w:rPr>
        <w:t xml:space="preserve"> of course.</w:t>
      </w:r>
    </w:p>
    <w:p w:rsidR="004B32A4" w:rsidRDefault="004B32A4" w:rsidP="00D31B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15B1F" w:rsidRPr="004B32A4" w:rsidRDefault="007C679F" w:rsidP="004B32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5B1F" w:rsidRPr="004B32A4" w:rsidSect="00DF769F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36DD"/>
    <w:multiLevelType w:val="hybridMultilevel"/>
    <w:tmpl w:val="1D00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671AD"/>
    <w:multiLevelType w:val="hybridMultilevel"/>
    <w:tmpl w:val="3398DA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5D0A54"/>
    <w:multiLevelType w:val="hybridMultilevel"/>
    <w:tmpl w:val="1DB27E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94"/>
    <w:rsid w:val="00027FA3"/>
    <w:rsid w:val="000B1F0E"/>
    <w:rsid w:val="00100960"/>
    <w:rsid w:val="001527A5"/>
    <w:rsid w:val="001D2FAC"/>
    <w:rsid w:val="001F263E"/>
    <w:rsid w:val="00274AFC"/>
    <w:rsid w:val="002B0E83"/>
    <w:rsid w:val="003B015B"/>
    <w:rsid w:val="00425DC5"/>
    <w:rsid w:val="004620FC"/>
    <w:rsid w:val="00470595"/>
    <w:rsid w:val="004B32A4"/>
    <w:rsid w:val="00517115"/>
    <w:rsid w:val="00555B2F"/>
    <w:rsid w:val="005C4DEB"/>
    <w:rsid w:val="005F6E9E"/>
    <w:rsid w:val="00647E03"/>
    <w:rsid w:val="006A38EF"/>
    <w:rsid w:val="007212FC"/>
    <w:rsid w:val="00783776"/>
    <w:rsid w:val="00787A8D"/>
    <w:rsid w:val="007C679F"/>
    <w:rsid w:val="00815B1F"/>
    <w:rsid w:val="00823A29"/>
    <w:rsid w:val="00850A08"/>
    <w:rsid w:val="00880B68"/>
    <w:rsid w:val="0097729B"/>
    <w:rsid w:val="009C6F4C"/>
    <w:rsid w:val="009D17F1"/>
    <w:rsid w:val="00A47BD7"/>
    <w:rsid w:val="00AA1EF9"/>
    <w:rsid w:val="00AE45D0"/>
    <w:rsid w:val="00B62FFB"/>
    <w:rsid w:val="00BF41E8"/>
    <w:rsid w:val="00C15EBF"/>
    <w:rsid w:val="00C344C8"/>
    <w:rsid w:val="00D31B45"/>
    <w:rsid w:val="00DC773B"/>
    <w:rsid w:val="00DD35AC"/>
    <w:rsid w:val="00DF769F"/>
    <w:rsid w:val="00EE7DF0"/>
    <w:rsid w:val="00F40302"/>
    <w:rsid w:val="00F50F9D"/>
    <w:rsid w:val="00F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BA8F1-A114-43D8-AEF5-2C196BBF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 Man Bae</dc:creator>
  <cp:keywords/>
  <dc:description/>
  <cp:lastModifiedBy>Hee Man Bae</cp:lastModifiedBy>
  <cp:revision>2</cp:revision>
  <dcterms:created xsi:type="dcterms:W3CDTF">2014-11-15T15:48:00Z</dcterms:created>
  <dcterms:modified xsi:type="dcterms:W3CDTF">2014-11-15T15:48:00Z</dcterms:modified>
</cp:coreProperties>
</file>