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Outline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Nutrition Defined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Healthy Eating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Nutrient Density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Label Reading</w:t>
      </w: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Nutrition Defined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val="single" w:color="000000"/>
        </w:rPr>
        <w:t>Nutrition</w:t>
      </w:r>
      <w:r>
        <w:rPr>
          <w:rFonts w:ascii="Helvetica" w:hAnsi="Helvetica" w:cs="Helvetica"/>
          <w:color w:val="000000"/>
          <w:u w:color="000000"/>
        </w:rPr>
        <w:t>: Sum total of processes involved in intake and utilization of food substances by living organisms, including ingestion, digestion, absorption, transport, and metabolism of nutrients in food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Or what we eat and how we use it.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What is a nutrient?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Major functions of nutrients in food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Do we eat right?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As a nation, we eat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Too many Calories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Too much added sugars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Too much solid fats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Too much refined grains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Too much sodium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Too few fruits and vegetables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Too few fiber-rich foods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Too little low fat dairy 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Too little seafood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The Prudent Healthy Diet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Balance food with physical activity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Eat a wide variety of nutrient-rich foods - MyPlate.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 Moderate in total fat, but low in sat, </w:t>
      </w:r>
      <w:r>
        <w:rPr>
          <w:rFonts w:ascii="Helvetica" w:hAnsi="Helvetica" w:cs="Helvetica"/>
          <w:i/>
          <w:iCs/>
          <w:color w:val="000000"/>
          <w:u w:color="000000"/>
        </w:rPr>
        <w:t xml:space="preserve">trans </w:t>
      </w:r>
      <w:r>
        <w:rPr>
          <w:rFonts w:ascii="Helvetica" w:hAnsi="Helvetica" w:cs="Helvetica"/>
          <w:color w:val="000000"/>
          <w:u w:color="000000"/>
        </w:rPr>
        <w:t>and cholesterol.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Plenty of plants: fruits, vegetables, whole grains, and legumes. 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Choose beverages and foods that moderate or reduce your intake of added sugars.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Use less salt and sodium.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Drink ETOH in moderation, if at all.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Eat moderate but adequate protein: plant sources, smaller amounts of fish, skinless poultry and lean meat.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Adequate calcium and iron. 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Keep food safe.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Avoid highly processed foods.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lastRenderedPageBreak/>
        <w:t xml:space="preserve"> Enjoy your food.  </w:t>
      </w:r>
      <w:r>
        <w:rPr>
          <w:rFonts w:ascii="Helvetica" w:hAnsi="Helvetica" w:cs="Helvetica"/>
          <w:b/>
          <w:bCs/>
          <w:color w:val="000000"/>
          <w:u w:color="000000"/>
        </w:rPr>
        <w:t xml:space="preserve">Eat what you like </w:t>
      </w:r>
      <w:r>
        <w:rPr>
          <w:rFonts w:ascii="Helvetica" w:hAnsi="Helvetica" w:cs="Helvetica"/>
          <w:color w:val="000000"/>
          <w:u w:color="000000"/>
        </w:rPr>
        <w:t xml:space="preserve">but balance it within your overall healthful diet. </w:t>
      </w: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The Prudent Healthy Diet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Balance food with physical activity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Eat a wide variety of nutrient-rich foods in their natural form- MyPlate.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Moderate in total fat, but low in sat, trans</w:t>
      </w:r>
      <w:r>
        <w:rPr>
          <w:rFonts w:ascii="Helvetica" w:hAnsi="Helvetica" w:cs="Helvetica"/>
          <w:i/>
          <w:iCs/>
          <w:color w:val="000000"/>
          <w:u w:color="000000"/>
        </w:rPr>
        <w:t xml:space="preserve"> </w:t>
      </w:r>
      <w:r>
        <w:rPr>
          <w:rFonts w:ascii="Helvetica" w:hAnsi="Helvetica" w:cs="Helvetica"/>
          <w:color w:val="000000"/>
          <w:u w:color="000000"/>
        </w:rPr>
        <w:t>and cholesterol.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Plant-rich: vegetables, fruit, legumes, whole-grains.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Choose beverages and foods that reduce added sugars.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Use less salt and sodium.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Eat moderate but adequate protein: plant sources, smaller amounts of fish, skinless poultry and lean meat.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Adequate calcium and iron. 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Keep food safe.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Benefits &amp; risks of additives and </w:t>
      </w:r>
      <w:proofErr w:type="spellStart"/>
      <w:r>
        <w:rPr>
          <w:rFonts w:ascii="Helvetica" w:hAnsi="Helvetica" w:cs="Helvetica"/>
          <w:color w:val="000000"/>
          <w:u w:color="000000"/>
        </w:rPr>
        <w:t>supps</w:t>
      </w:r>
      <w:proofErr w:type="spellEnd"/>
      <w:r>
        <w:rPr>
          <w:rFonts w:ascii="Helvetica" w:hAnsi="Helvetica" w:cs="Helvetica"/>
          <w:color w:val="000000"/>
          <w:u w:color="000000"/>
        </w:rPr>
        <w:t>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Drink ETOH in moderation, if at all.</w:t>
      </w:r>
    </w:p>
    <w:p w:rsidR="00F60BB0" w:rsidRDefault="00F60BB0" w:rsidP="00F60BB0">
      <w:pPr>
        <w:autoSpaceDE w:val="0"/>
        <w:autoSpaceDN w:val="0"/>
        <w:adjustRightInd w:val="0"/>
        <w:ind w:left="810" w:hanging="81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 Enjoy your food.  </w:t>
      </w:r>
      <w:r>
        <w:rPr>
          <w:rFonts w:ascii="Helvetica" w:hAnsi="Helvetica" w:cs="Helvetica"/>
          <w:b/>
          <w:bCs/>
          <w:color w:val="000000"/>
          <w:u w:color="000000"/>
        </w:rPr>
        <w:t xml:space="preserve">Eat what you like </w:t>
      </w:r>
      <w:r>
        <w:rPr>
          <w:rFonts w:ascii="Helvetica" w:hAnsi="Helvetica" w:cs="Helvetica"/>
          <w:color w:val="000000"/>
          <w:u w:color="000000"/>
        </w:rPr>
        <w:t xml:space="preserve">but balance it within your overall healthful diet. 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Essential Nutrients - 6 classes  Macronutrients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u w:color="000000"/>
        </w:rPr>
        <w:t>CHO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Fiber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Sugar &amp; starches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u w:color="000000"/>
        </w:rPr>
        <w:t>Fats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Omega 6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Omega 3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u w:color="000000"/>
        </w:rPr>
        <w:t>Water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u w:color="000000"/>
        </w:rPr>
        <w:t>Protein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Histidine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Isoleucine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Leucine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Lysine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Methionine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Phenylalanine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Threonine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Tryptophan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Valine</w:t>
      </w: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Micronutrients: </w:t>
      </w:r>
      <w:proofErr w:type="spellStart"/>
      <w:r>
        <w:rPr>
          <w:rFonts w:ascii="Helvetica" w:hAnsi="Helvetica" w:cs="Helvetica"/>
          <w:color w:val="000000"/>
          <w:u w:color="000000"/>
        </w:rPr>
        <w:t>Vits</w:t>
      </w:r>
      <w:proofErr w:type="spellEnd"/>
      <w:r>
        <w:rPr>
          <w:rFonts w:ascii="Helvetica" w:hAnsi="Helvetica" w:cs="Helvetica"/>
          <w:color w:val="000000"/>
          <w:u w:color="000000"/>
        </w:rPr>
        <w:t xml:space="preserve"> &amp; Mins Vitamins (13)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Water Soluble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Thiamine (B1)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Riboflavin (B2)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Niacin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Pyridoxine (B6)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Folic Acid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Cyanocobalamin (B12)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lastRenderedPageBreak/>
        <w:t>Biotin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Choline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Vitamin C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Fat Soluble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Vitamin A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Vitamin D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Vitamin E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Vitamin K</w:t>
      </w: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Minerals (15+)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Calcium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Chloride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Magnesium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Phosphorus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Potassium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Sodium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Sulfur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Chromium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Copper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Iodine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Iron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Manganese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Selenium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Zinc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&amp; more</w:t>
      </w: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Recommended Nutrient Intakes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Dietary Reference Intakes (DRIs)</w:t>
      </w:r>
    </w:p>
    <w:p w:rsidR="00F60BB0" w:rsidRDefault="00F60BB0" w:rsidP="00F60BB0">
      <w:pPr>
        <w:autoSpaceDE w:val="0"/>
        <w:autoSpaceDN w:val="0"/>
        <w:adjustRightInd w:val="0"/>
        <w:ind w:left="503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The Balanced Diet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Concept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 balanced diet will provide the required amounts of essential nutrients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The balanced diet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Variety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Adequacy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Proportionality</w:t>
      </w:r>
    </w:p>
    <w:p w:rsidR="00F60BB0" w:rsidRDefault="00F60BB0" w:rsidP="007106EF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Food choices based on </w:t>
      </w:r>
      <w:r>
        <w:rPr>
          <w:rFonts w:ascii="Helvetica" w:hAnsi="Helvetica" w:cs="Helvetica"/>
          <w:b/>
          <w:bCs/>
          <w:color w:val="000000"/>
          <w:u w:color="000000"/>
        </w:rPr>
        <w:t>nutrient density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Foods that contain a significant amount of nutrients compared to calories</w:t>
      </w:r>
    </w:p>
    <w:p w:rsidR="00F60BB0" w:rsidRDefault="00F60BB0" w:rsidP="00F60BB0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6 oz tuna vs. 6 strips of bacon</w:t>
      </w:r>
    </w:p>
    <w:p w:rsidR="00F60BB0" w:rsidRDefault="00F60BB0" w:rsidP="00F60BB0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220 calories</w:t>
      </w:r>
    </w:p>
    <w:p w:rsidR="00F60BB0" w:rsidRDefault="00F60BB0" w:rsidP="007106EF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F60BB0" w:rsidRDefault="00F60BB0" w:rsidP="00F60BB0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Food Exchange Groups: p. 454</w:t>
      </w:r>
    </w:p>
    <w:p w:rsidR="00996955" w:rsidRPr="007106EF" w:rsidRDefault="00F60BB0" w:rsidP="007106EF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Figure 2.3</w:t>
      </w:r>
      <w:bookmarkStart w:id="0" w:name="_GoBack"/>
      <w:bookmarkEnd w:id="0"/>
    </w:p>
    <w:sectPr w:rsidR="00996955" w:rsidRPr="007106EF" w:rsidSect="00E83F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B0"/>
    <w:rsid w:val="002C3D81"/>
    <w:rsid w:val="00436DE6"/>
    <w:rsid w:val="007106EF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3EADF"/>
  <w15:chartTrackingRefBased/>
  <w15:docId w15:val="{54DE3A38-7705-8F40-BA2D-4731E599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2019-06-25T23:40:00Z</dcterms:created>
  <dcterms:modified xsi:type="dcterms:W3CDTF">2019-06-25T23:42:00Z</dcterms:modified>
</cp:coreProperties>
</file>