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B8" w:rsidRDefault="00B70719" w:rsidP="00B707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91640" cy="968433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19" w:rsidRDefault="00B70719" w:rsidP="00B70719">
      <w:pPr>
        <w:jc w:val="center"/>
      </w:pPr>
    </w:p>
    <w:p w:rsidR="00B70719" w:rsidRPr="00B70719" w:rsidRDefault="00B70719" w:rsidP="00B70719">
      <w:pPr>
        <w:jc w:val="center"/>
        <w:rPr>
          <w:b/>
          <w:sz w:val="32"/>
          <w:szCs w:val="32"/>
        </w:rPr>
      </w:pPr>
      <w:r w:rsidRPr="00B70719">
        <w:rPr>
          <w:b/>
          <w:sz w:val="32"/>
          <w:szCs w:val="32"/>
        </w:rPr>
        <w:t>Social Work Intern Orientation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0719" w:rsidTr="00B70719">
        <w:tc>
          <w:tcPr>
            <w:tcW w:w="4788" w:type="dxa"/>
          </w:tcPr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  <w:r w:rsidRPr="007B124D">
              <w:rPr>
                <w:b/>
                <w:sz w:val="24"/>
                <w:szCs w:val="24"/>
              </w:rPr>
              <w:t>Intern (name):</w:t>
            </w:r>
          </w:p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  <w:r w:rsidRPr="007B124D">
              <w:rPr>
                <w:b/>
                <w:sz w:val="24"/>
                <w:szCs w:val="24"/>
              </w:rPr>
              <w:t>Start Date:</w:t>
            </w:r>
          </w:p>
        </w:tc>
      </w:tr>
      <w:tr w:rsidR="00B70719" w:rsidTr="00B70719">
        <w:tc>
          <w:tcPr>
            <w:tcW w:w="4788" w:type="dxa"/>
          </w:tcPr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  <w:r w:rsidRPr="007B124D">
              <w:rPr>
                <w:b/>
                <w:sz w:val="24"/>
                <w:szCs w:val="24"/>
              </w:rPr>
              <w:t>Field Instructor:</w:t>
            </w:r>
          </w:p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B70719" w:rsidRPr="007B124D" w:rsidRDefault="00B70719" w:rsidP="00B70719">
            <w:pPr>
              <w:rPr>
                <w:b/>
                <w:sz w:val="24"/>
                <w:szCs w:val="24"/>
              </w:rPr>
            </w:pPr>
            <w:r w:rsidRPr="007B124D">
              <w:rPr>
                <w:b/>
                <w:sz w:val="24"/>
                <w:szCs w:val="24"/>
              </w:rPr>
              <w:t>Field Liaison:</w:t>
            </w:r>
          </w:p>
        </w:tc>
      </w:tr>
    </w:tbl>
    <w:p w:rsidR="00B70719" w:rsidRPr="00B70719" w:rsidRDefault="00B70719" w:rsidP="00B70719">
      <w:pPr>
        <w:rPr>
          <w:b/>
          <w:sz w:val="24"/>
          <w:szCs w:val="24"/>
        </w:rPr>
      </w:pPr>
    </w:p>
    <w:p w:rsidR="00B70719" w:rsidRPr="00B70719" w:rsidRDefault="00B70719" w:rsidP="001E44FE">
      <w:pPr>
        <w:spacing w:after="0" w:line="240" w:lineRule="auto"/>
        <w:contextualSpacing/>
        <w:rPr>
          <w:b/>
          <w:sz w:val="24"/>
          <w:szCs w:val="24"/>
        </w:rPr>
      </w:pPr>
      <w:r w:rsidRPr="00B70719">
        <w:rPr>
          <w:b/>
          <w:sz w:val="24"/>
          <w:szCs w:val="24"/>
        </w:rPr>
        <w:t>BEFORE THE STUDENT STARTS THE INTERNSHIP</w:t>
      </w:r>
    </w:p>
    <w:p w:rsidR="00B70719" w:rsidRDefault="00B70719" w:rsidP="001E44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Notify the Intern well in advance if there are any pre-placement requirements (fingerprinting, background check, TB test, etc.)</w:t>
      </w:r>
    </w:p>
    <w:p w:rsidR="00B70719" w:rsidRDefault="00B70719" w:rsidP="00B707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 the Intern’s workspace (desk, phone, computer, office supplies, mailbox, email, agency directory, policy &amp; procedure manuals, etc.)</w:t>
      </w:r>
    </w:p>
    <w:p w:rsidR="00B70719" w:rsidRDefault="00B70719" w:rsidP="00B707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Notify agency staff about the Intern’s arrival, activities, and supervisor</w:t>
      </w:r>
    </w:p>
    <w:p w:rsidR="00B70719" w:rsidRDefault="00B70719" w:rsidP="00B707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to explore specific learning activities with which to discuss with the Intern, which are aligned with the CSWE competencies</w:t>
      </w:r>
    </w:p>
    <w:p w:rsidR="00472539" w:rsidRDefault="00472539" w:rsidP="00B707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Intern and Field Instructor will sign off below, indicating that the above tasks have been achieved:</w:t>
      </w:r>
    </w:p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Instructor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p w:rsidR="00B70719" w:rsidRPr="001E44FE" w:rsidRDefault="00B70719" w:rsidP="00B70719">
      <w:pPr>
        <w:spacing w:after="0" w:line="240" w:lineRule="auto"/>
        <w:rPr>
          <w:b/>
          <w:sz w:val="24"/>
          <w:szCs w:val="24"/>
        </w:rPr>
      </w:pPr>
    </w:p>
    <w:p w:rsidR="00B70719" w:rsidRDefault="00B70719" w:rsidP="001E44FE">
      <w:pPr>
        <w:spacing w:after="0" w:line="240" w:lineRule="auto"/>
        <w:contextualSpacing/>
        <w:rPr>
          <w:sz w:val="24"/>
          <w:szCs w:val="24"/>
        </w:rPr>
      </w:pPr>
      <w:r w:rsidRPr="001E44FE">
        <w:rPr>
          <w:b/>
          <w:sz w:val="24"/>
          <w:szCs w:val="24"/>
        </w:rPr>
        <w:t>FIRST DAY AT THE INTERNSHIP</w:t>
      </w:r>
    </w:p>
    <w:p w:rsidR="00B70719" w:rsidRDefault="00B70719" w:rsidP="001E44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0719">
        <w:rPr>
          <w:sz w:val="24"/>
          <w:szCs w:val="24"/>
        </w:rPr>
        <w:t>Welcome the Intern, let them know what to expect for the first day, and introduce the Intern to agency staff</w:t>
      </w:r>
      <w:r w:rsidR="00787BFD">
        <w:rPr>
          <w:sz w:val="24"/>
          <w:szCs w:val="24"/>
        </w:rPr>
        <w:t>, administration, and other interns if applicable</w:t>
      </w:r>
    </w:p>
    <w:p w:rsidR="004270E4" w:rsidRDefault="004270E4" w:rsidP="001E44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Establish schedule and structure to weekly, one-hour supervision</w:t>
      </w:r>
    </w:p>
    <w:p w:rsidR="00B70719" w:rsidRDefault="00B70719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Show the Intern to their work station and orient them to the workspace and building</w:t>
      </w:r>
    </w:p>
    <w:p w:rsidR="00B70719" w:rsidRDefault="00B70719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the Intern an overview to the agency policy </w:t>
      </w:r>
      <w:r w:rsidR="001E44FE">
        <w:rPr>
          <w:sz w:val="24"/>
          <w:szCs w:val="24"/>
        </w:rPr>
        <w:t>&amp; procedure manual</w:t>
      </w:r>
    </w:p>
    <w:p w:rsidR="000A6A5A" w:rsidRDefault="000A6A5A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the Intern with the agency/Intern training manual if applicable</w:t>
      </w:r>
    </w:p>
    <w:p w:rsidR="00787BFD" w:rsidRDefault="00787BFD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any keys (if applicable)</w:t>
      </w:r>
    </w:p>
    <w:p w:rsidR="00E1756A" w:rsidRDefault="00E1756A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information regarding emergency procedures and contacts as well as security/safety procedures and protocol</w:t>
      </w:r>
    </w:p>
    <w:p w:rsidR="00E1756A" w:rsidRDefault="00E1756A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Review any human resources policies for Interns, includes parking, </w:t>
      </w:r>
      <w:r w:rsidR="004270E4">
        <w:rPr>
          <w:sz w:val="24"/>
          <w:szCs w:val="24"/>
        </w:rPr>
        <w:t xml:space="preserve">mileage reimbursement (if applicable), </w:t>
      </w:r>
      <w:r>
        <w:rPr>
          <w:sz w:val="24"/>
          <w:szCs w:val="24"/>
        </w:rPr>
        <w:t>lunch/breaks, signing in/out, and procedures for absents/illness/vacation/changes in schedule</w:t>
      </w:r>
      <w:r w:rsidR="00500891">
        <w:rPr>
          <w:sz w:val="24"/>
          <w:szCs w:val="24"/>
        </w:rPr>
        <w:t>, dress code, and code of conduct</w:t>
      </w:r>
    </w:p>
    <w:p w:rsidR="00E1756A" w:rsidRDefault="00E1756A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Advise the Intern about set meetings the Intern is expected to attend</w:t>
      </w:r>
    </w:p>
    <w:p w:rsidR="00472539" w:rsidRDefault="00472539" w:rsidP="00B707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how the role of the Intern supports the agency in reaching their goals</w:t>
      </w:r>
    </w:p>
    <w:p w:rsidR="00472539" w:rsidRDefault="00472539" w:rsidP="0047253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Intern and Field Instructor will sign off below, indicating that the above tasks have been achieved:</w:t>
      </w:r>
    </w:p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Instructor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72539" w:rsidRPr="00472539" w:rsidRDefault="00472539" w:rsidP="00472539">
      <w:pPr>
        <w:spacing w:after="0" w:line="240" w:lineRule="auto"/>
        <w:rPr>
          <w:sz w:val="24"/>
          <w:szCs w:val="24"/>
        </w:rPr>
      </w:pPr>
    </w:p>
    <w:p w:rsidR="00E1756A" w:rsidRDefault="00E1756A" w:rsidP="00E1756A">
      <w:pPr>
        <w:spacing w:after="0" w:line="240" w:lineRule="auto"/>
        <w:rPr>
          <w:sz w:val="24"/>
          <w:szCs w:val="24"/>
        </w:rPr>
      </w:pPr>
    </w:p>
    <w:p w:rsidR="00E1756A" w:rsidRPr="00500891" w:rsidRDefault="00E1756A" w:rsidP="00E1756A">
      <w:pPr>
        <w:spacing w:after="0" w:line="240" w:lineRule="auto"/>
        <w:rPr>
          <w:b/>
          <w:sz w:val="24"/>
          <w:szCs w:val="24"/>
        </w:rPr>
      </w:pPr>
      <w:r w:rsidRPr="00500891">
        <w:rPr>
          <w:b/>
          <w:sz w:val="24"/>
          <w:szCs w:val="24"/>
        </w:rPr>
        <w:t>WITHIN THE FIRST MONTH OF INTERNSHIP</w:t>
      </w:r>
    </w:p>
    <w:p w:rsidR="00E1756A" w:rsidRDefault="00E1756A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agency history, mission, goals, and objectives</w:t>
      </w:r>
    </w:p>
    <w:p w:rsidR="00E1756A" w:rsidRDefault="00E1756A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agency services, collaborations, partnering agencies, community and population served</w:t>
      </w:r>
    </w:p>
    <w:p w:rsidR="00E1756A" w:rsidRDefault="00E1756A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agency resources and organizational structure</w:t>
      </w:r>
    </w:p>
    <w:p w:rsidR="00E1756A" w:rsidRDefault="00E1756A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the role of social worker(s) within the agency</w:t>
      </w:r>
    </w:p>
    <w:p w:rsidR="00E1756A" w:rsidRDefault="00500891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 the Intern on agency documentation, computer program(s), and any client information systems</w:t>
      </w:r>
    </w:p>
    <w:p w:rsidR="00500891" w:rsidRDefault="00500891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confidentiality, HIPAA, consumer rights/grievance policies, mandated reporting and procedures</w:t>
      </w:r>
    </w:p>
    <w:p w:rsidR="003701A9" w:rsidRDefault="003701A9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agency forms and professional langu</w:t>
      </w:r>
      <w:r w:rsidR="003B1844">
        <w:rPr>
          <w:sz w:val="24"/>
          <w:szCs w:val="24"/>
        </w:rPr>
        <w:t>age</w:t>
      </w:r>
      <w:r>
        <w:rPr>
          <w:sz w:val="24"/>
          <w:szCs w:val="24"/>
        </w:rPr>
        <w:t xml:space="preserve"> used (terms, acronyms, titles, etc.)</w:t>
      </w:r>
    </w:p>
    <w:p w:rsidR="003701A9" w:rsidRDefault="003701A9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agency philosophy toward clients, communities, and service provision</w:t>
      </w:r>
    </w:p>
    <w:p w:rsidR="003701A9" w:rsidRDefault="003701A9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CSWE competencies, practice behaviors, and 8 theoretical perspectives</w:t>
      </w:r>
    </w:p>
    <w:p w:rsidR="00481B95" w:rsidRDefault="00481B95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 Learning Agreement to Faculty Field Liaison by deadline (TBA)</w:t>
      </w:r>
    </w:p>
    <w:p w:rsidR="00481B95" w:rsidRDefault="00481B95" w:rsidP="00E1756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what the plan is for the Intern to be assigned clients and assignments</w:t>
      </w:r>
    </w:p>
    <w:p w:rsidR="00472539" w:rsidRDefault="00472539" w:rsidP="004725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Intern and Field Instructor will sign off below, indicating that the above tasks have been achieved:</w:t>
      </w:r>
    </w:p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p w:rsidR="00472539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472539" w:rsidTr="00614D7E"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Instructor (signature):</w:t>
            </w:r>
          </w:p>
          <w:p w:rsidR="00472539" w:rsidRDefault="00472539" w:rsidP="00614D7E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72539" w:rsidRDefault="00472539" w:rsidP="0061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72539" w:rsidRPr="00472539" w:rsidRDefault="00472539" w:rsidP="00472539">
      <w:pPr>
        <w:spacing w:after="0" w:line="240" w:lineRule="auto"/>
        <w:rPr>
          <w:sz w:val="24"/>
          <w:szCs w:val="24"/>
        </w:rPr>
      </w:pPr>
    </w:p>
    <w:p w:rsidR="00481B95" w:rsidRDefault="00481B95" w:rsidP="00481B95">
      <w:pPr>
        <w:spacing w:after="0" w:line="240" w:lineRule="auto"/>
        <w:rPr>
          <w:sz w:val="24"/>
          <w:szCs w:val="24"/>
        </w:rPr>
      </w:pPr>
    </w:p>
    <w:p w:rsidR="00472539" w:rsidRDefault="00472539" w:rsidP="00481B95">
      <w:pPr>
        <w:spacing w:after="0" w:line="240" w:lineRule="auto"/>
        <w:rPr>
          <w:b/>
          <w:sz w:val="24"/>
          <w:szCs w:val="24"/>
        </w:rPr>
      </w:pPr>
    </w:p>
    <w:p w:rsidR="00472539" w:rsidRDefault="00472539" w:rsidP="00481B95">
      <w:pPr>
        <w:spacing w:after="0" w:line="240" w:lineRule="auto"/>
        <w:rPr>
          <w:b/>
          <w:sz w:val="24"/>
          <w:szCs w:val="24"/>
        </w:rPr>
      </w:pPr>
    </w:p>
    <w:p w:rsidR="00472539" w:rsidRDefault="00472539" w:rsidP="00481B95">
      <w:pPr>
        <w:spacing w:after="0" w:line="240" w:lineRule="auto"/>
        <w:rPr>
          <w:b/>
          <w:sz w:val="24"/>
          <w:szCs w:val="24"/>
        </w:rPr>
      </w:pPr>
    </w:p>
    <w:p w:rsidR="00481B95" w:rsidRPr="00481B95" w:rsidRDefault="00481B95" w:rsidP="00481B95">
      <w:pPr>
        <w:spacing w:after="0" w:line="240" w:lineRule="auto"/>
        <w:rPr>
          <w:b/>
          <w:sz w:val="24"/>
          <w:szCs w:val="24"/>
        </w:rPr>
      </w:pPr>
      <w:r w:rsidRPr="00481B95">
        <w:rPr>
          <w:b/>
          <w:sz w:val="24"/>
          <w:szCs w:val="24"/>
        </w:rPr>
        <w:lastRenderedPageBreak/>
        <w:t>WITHIN THE FIRST THREE MONTHS OF INTERNSHIP</w:t>
      </w:r>
    </w:p>
    <w:p w:rsidR="00481B95" w:rsidRDefault="00481B95" w:rsidP="00481B9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 Mid-term evaluation to the Faculty Field Liaison by the deadline (TBA)</w:t>
      </w:r>
    </w:p>
    <w:p w:rsidR="00481B95" w:rsidRDefault="00481B95" w:rsidP="00481B9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structured, weekly supervision as well as supervision as needed; focusing on Learning Agreement activities, the socialization of the Intern into the social work profession; the CSWE competencies and NASW Code of Ethics, the 8 theoretical perspectives, the transcultural perspective, and other learning opportunities and discussions around personal and professional development</w:t>
      </w:r>
    </w:p>
    <w:p w:rsidR="00481B95" w:rsidRDefault="00481B95" w:rsidP="00481B9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regular, ongoing, supportive, and constructive feedback</w:t>
      </w:r>
    </w:p>
    <w:p w:rsidR="00481B95" w:rsidRDefault="00481B95" w:rsidP="00481B9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the Intern’s course syllabi so as to integrate theory and coursework into field practice</w:t>
      </w:r>
    </w:p>
    <w:p w:rsidR="00481B95" w:rsidRDefault="00481B95" w:rsidP="00481B9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final semester evaluation with the Intern and submit to the Faculty Field Liaison by the deadline (TBA)</w:t>
      </w:r>
    </w:p>
    <w:p w:rsidR="00472539" w:rsidRDefault="00472539" w:rsidP="0047253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Intern and Field Instructor will sign off below, indicating that the above tasks have been achieved:</w:t>
      </w:r>
    </w:p>
    <w:p w:rsidR="00472539" w:rsidRPr="00481B95" w:rsidRDefault="00472539" w:rsidP="00472539">
      <w:pPr>
        <w:pStyle w:val="ListParagraph"/>
        <w:spacing w:after="0" w:line="240" w:lineRule="auto"/>
        <w:rPr>
          <w:sz w:val="24"/>
          <w:szCs w:val="24"/>
        </w:rPr>
      </w:pPr>
    </w:p>
    <w:p w:rsidR="00B70719" w:rsidRPr="00B70719" w:rsidRDefault="00B70719" w:rsidP="00B7071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1598" w:rsidTr="00B11598">
        <w:tc>
          <w:tcPr>
            <w:tcW w:w="4788" w:type="dxa"/>
          </w:tcPr>
          <w:p w:rsidR="00B11598" w:rsidRDefault="00B11598" w:rsidP="00FC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 (signature):</w:t>
            </w:r>
          </w:p>
          <w:p w:rsidR="00B11598" w:rsidRDefault="00B11598" w:rsidP="00FC62E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11598" w:rsidRDefault="00B11598" w:rsidP="00FC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B11598" w:rsidTr="00B11598">
        <w:tc>
          <w:tcPr>
            <w:tcW w:w="4788" w:type="dxa"/>
          </w:tcPr>
          <w:p w:rsidR="00B11598" w:rsidRDefault="00B11598" w:rsidP="00FC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Instructor (signature):</w:t>
            </w:r>
          </w:p>
          <w:p w:rsidR="00B11598" w:rsidRDefault="00B11598" w:rsidP="00FC62E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B11598" w:rsidRDefault="00B11598" w:rsidP="00FC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B70719" w:rsidRPr="00B70719" w:rsidRDefault="00B70719" w:rsidP="00B70719">
      <w:pPr>
        <w:rPr>
          <w:sz w:val="24"/>
          <w:szCs w:val="24"/>
        </w:rPr>
      </w:pPr>
    </w:p>
    <w:sectPr w:rsidR="00B70719" w:rsidRPr="00B707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DB" w:rsidRDefault="00FE19DB" w:rsidP="00472539">
      <w:pPr>
        <w:spacing w:after="0" w:line="240" w:lineRule="auto"/>
      </w:pPr>
      <w:r>
        <w:separator/>
      </w:r>
    </w:p>
  </w:endnote>
  <w:endnote w:type="continuationSeparator" w:id="0">
    <w:p w:rsidR="00FE19DB" w:rsidRDefault="00FE19DB" w:rsidP="0047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42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539" w:rsidRDefault="004725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D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2539" w:rsidRDefault="00472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DB" w:rsidRDefault="00FE19DB" w:rsidP="00472539">
      <w:pPr>
        <w:spacing w:after="0" w:line="240" w:lineRule="auto"/>
      </w:pPr>
      <w:r>
        <w:separator/>
      </w:r>
    </w:p>
  </w:footnote>
  <w:footnote w:type="continuationSeparator" w:id="0">
    <w:p w:rsidR="00FE19DB" w:rsidRDefault="00FE19DB" w:rsidP="0047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AC6"/>
    <w:multiLevelType w:val="hybridMultilevel"/>
    <w:tmpl w:val="2A649B98"/>
    <w:lvl w:ilvl="0" w:tplc="5B44C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C27CC"/>
    <w:multiLevelType w:val="hybridMultilevel"/>
    <w:tmpl w:val="0D8032C2"/>
    <w:lvl w:ilvl="0" w:tplc="5B44C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5771"/>
    <w:multiLevelType w:val="hybridMultilevel"/>
    <w:tmpl w:val="AC5CDF66"/>
    <w:lvl w:ilvl="0" w:tplc="5B44C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952C7"/>
    <w:multiLevelType w:val="hybridMultilevel"/>
    <w:tmpl w:val="D4ECFE88"/>
    <w:lvl w:ilvl="0" w:tplc="5B44C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19"/>
    <w:rsid w:val="000A6A5A"/>
    <w:rsid w:val="001E44FE"/>
    <w:rsid w:val="003701A9"/>
    <w:rsid w:val="003B1844"/>
    <w:rsid w:val="0042513F"/>
    <w:rsid w:val="004270E4"/>
    <w:rsid w:val="00472539"/>
    <w:rsid w:val="00481B95"/>
    <w:rsid w:val="00500891"/>
    <w:rsid w:val="0053608A"/>
    <w:rsid w:val="00646D39"/>
    <w:rsid w:val="00787BFD"/>
    <w:rsid w:val="007B124D"/>
    <w:rsid w:val="00B11598"/>
    <w:rsid w:val="00B70719"/>
    <w:rsid w:val="00E1756A"/>
    <w:rsid w:val="00FC4C0B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39"/>
  </w:style>
  <w:style w:type="paragraph" w:styleId="Footer">
    <w:name w:val="footer"/>
    <w:basedOn w:val="Normal"/>
    <w:link w:val="FooterChar"/>
    <w:uiPriority w:val="99"/>
    <w:unhideWhenUsed/>
    <w:rsid w:val="0047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39"/>
  </w:style>
  <w:style w:type="paragraph" w:styleId="Footer">
    <w:name w:val="footer"/>
    <w:basedOn w:val="Normal"/>
    <w:link w:val="FooterChar"/>
    <w:uiPriority w:val="99"/>
    <w:unhideWhenUsed/>
    <w:rsid w:val="0047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256D-A783-4C76-8237-7E14872D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Jaimie Brill</dc:creator>
  <cp:lastModifiedBy>Jacky Bloom</cp:lastModifiedBy>
  <cp:revision>2</cp:revision>
  <dcterms:created xsi:type="dcterms:W3CDTF">2014-07-21T22:55:00Z</dcterms:created>
  <dcterms:modified xsi:type="dcterms:W3CDTF">2014-07-21T22:55:00Z</dcterms:modified>
</cp:coreProperties>
</file>