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CC7D" w14:textId="79CCAD42" w:rsidR="007014FE" w:rsidRDefault="0032434E" w:rsidP="00362BC2">
      <w:pPr>
        <w:spacing w:line="480" w:lineRule="auto"/>
        <w:rPr>
          <w:rFonts w:ascii="Times New Roman" w:hAnsi="Times New Roman" w:cs="Times New Roman"/>
        </w:rPr>
      </w:pPr>
      <w:r>
        <w:rPr>
          <w:rFonts w:ascii="Times New Roman" w:hAnsi="Times New Roman" w:cs="Times New Roman"/>
        </w:rPr>
        <w:t xml:space="preserve">Faux </w:t>
      </w:r>
      <w:proofErr w:type="spellStart"/>
      <w:r>
        <w:rPr>
          <w:rFonts w:ascii="Times New Roman" w:hAnsi="Times New Roman" w:cs="Times New Roman"/>
        </w:rPr>
        <w:t>Personne</w:t>
      </w:r>
      <w:proofErr w:type="spellEnd"/>
      <w:r>
        <w:rPr>
          <w:rFonts w:ascii="Times New Roman" w:hAnsi="Times New Roman" w:cs="Times New Roman"/>
        </w:rPr>
        <w:t xml:space="preserve"> [your name here]</w:t>
      </w:r>
    </w:p>
    <w:p w14:paraId="3702C7B8" w14:textId="50AC7ED1" w:rsidR="0032434E" w:rsidRDefault="00001E1E" w:rsidP="00362BC2">
      <w:pPr>
        <w:spacing w:line="480" w:lineRule="auto"/>
        <w:rPr>
          <w:rFonts w:ascii="Times New Roman" w:hAnsi="Times New Roman" w:cs="Times New Roman"/>
        </w:rPr>
      </w:pPr>
      <w:r>
        <w:rPr>
          <w:rFonts w:ascii="Times New Roman" w:hAnsi="Times New Roman" w:cs="Times New Roman"/>
        </w:rPr>
        <w:t>Dr.</w:t>
      </w:r>
      <w:r w:rsidR="003F0D0D">
        <w:rPr>
          <w:rFonts w:ascii="Times New Roman" w:hAnsi="Times New Roman" w:cs="Times New Roman"/>
        </w:rPr>
        <w:t xml:space="preserve"> Sparks</w:t>
      </w:r>
    </w:p>
    <w:p w14:paraId="483BE074" w14:textId="7412D7A4" w:rsidR="003F0D0D" w:rsidRDefault="003F0D0D" w:rsidP="00362BC2">
      <w:pPr>
        <w:spacing w:line="480" w:lineRule="auto"/>
        <w:rPr>
          <w:rFonts w:ascii="Times New Roman" w:hAnsi="Times New Roman" w:cs="Times New Roman"/>
        </w:rPr>
      </w:pPr>
      <w:r>
        <w:rPr>
          <w:rFonts w:ascii="Times New Roman" w:hAnsi="Times New Roman" w:cs="Times New Roman"/>
        </w:rPr>
        <w:t>English 1</w:t>
      </w:r>
      <w:r w:rsidR="00001E1E">
        <w:rPr>
          <w:rFonts w:ascii="Times New Roman" w:hAnsi="Times New Roman" w:cs="Times New Roman"/>
        </w:rPr>
        <w:t>00W</w:t>
      </w:r>
      <w:r w:rsidR="00667B59">
        <w:rPr>
          <w:rFonts w:ascii="Times New Roman" w:hAnsi="Times New Roman" w:cs="Times New Roman"/>
        </w:rPr>
        <w:t xml:space="preserve"> </w:t>
      </w:r>
    </w:p>
    <w:p w14:paraId="3C1EA1F9" w14:textId="25229CAB" w:rsidR="003F0D0D" w:rsidRDefault="00001E1E" w:rsidP="00362BC2">
      <w:pPr>
        <w:spacing w:line="480" w:lineRule="auto"/>
        <w:rPr>
          <w:rFonts w:ascii="Times New Roman" w:hAnsi="Times New Roman" w:cs="Times New Roman"/>
        </w:rPr>
      </w:pPr>
      <w:r>
        <w:rPr>
          <w:rFonts w:ascii="Times New Roman" w:hAnsi="Times New Roman" w:cs="Times New Roman"/>
        </w:rPr>
        <w:t>2 Nov 2016</w:t>
      </w:r>
    </w:p>
    <w:p w14:paraId="7E38B382" w14:textId="39A4E671" w:rsidR="003F0D0D" w:rsidRDefault="00057BAE" w:rsidP="00362BC2">
      <w:pPr>
        <w:spacing w:line="480" w:lineRule="auto"/>
        <w:jc w:val="center"/>
        <w:rPr>
          <w:rFonts w:ascii="Times New Roman" w:hAnsi="Times New Roman" w:cs="Times New Roman"/>
        </w:rPr>
      </w:pPr>
      <w:r>
        <w:rPr>
          <w:rFonts w:ascii="Times New Roman" w:hAnsi="Times New Roman" w:cs="Times New Roman"/>
        </w:rPr>
        <w:t>Research Proposal</w:t>
      </w:r>
      <w:r w:rsidR="00001E1E">
        <w:rPr>
          <w:rFonts w:ascii="Times New Roman" w:hAnsi="Times New Roman" w:cs="Times New Roman"/>
        </w:rPr>
        <w:t xml:space="preserve">: A </w:t>
      </w:r>
      <w:r w:rsidR="003F1D07">
        <w:rPr>
          <w:rFonts w:ascii="Times New Roman" w:hAnsi="Times New Roman" w:cs="Times New Roman"/>
        </w:rPr>
        <w:t>Capek</w:t>
      </w:r>
      <w:r w:rsidR="00001E1E">
        <w:rPr>
          <w:rFonts w:ascii="Times New Roman" w:hAnsi="Times New Roman" w:cs="Times New Roman"/>
        </w:rPr>
        <w:t>-Shaw Conversation</w:t>
      </w:r>
    </w:p>
    <w:p w14:paraId="435C842D" w14:textId="6CAE83B1" w:rsidR="008C2214" w:rsidRPr="00576AFD" w:rsidRDefault="00F83A07" w:rsidP="00362BC2">
      <w:pPr>
        <w:spacing w:line="480" w:lineRule="auto"/>
        <w:rPr>
          <w:rFonts w:ascii="Times New Roman" w:hAnsi="Times New Roman" w:cs="Times New Roman"/>
        </w:rPr>
      </w:pPr>
      <w:r>
        <w:rPr>
          <w:rFonts w:ascii="Times New Roman" w:hAnsi="Times New Roman" w:cs="Times New Roman"/>
        </w:rPr>
        <w:tab/>
      </w:r>
      <w:r w:rsidR="00001E1E">
        <w:rPr>
          <w:rFonts w:ascii="Times New Roman" w:hAnsi="Times New Roman" w:cs="Times New Roman"/>
        </w:rPr>
        <w:t xml:space="preserve">I am investigating a </w:t>
      </w:r>
      <w:r w:rsidR="00001E1E" w:rsidRPr="00BA61F0">
        <w:rPr>
          <w:rFonts w:ascii="Times New Roman" w:hAnsi="Times New Roman" w:cs="Times New Roman"/>
          <w:u w:val="single"/>
        </w:rPr>
        <w:t>“conversation”</w:t>
      </w:r>
      <w:r w:rsidR="00001E1E">
        <w:rPr>
          <w:rFonts w:ascii="Times New Roman" w:hAnsi="Times New Roman" w:cs="Times New Roman"/>
        </w:rPr>
        <w:t xml:space="preserve"> </w:t>
      </w:r>
      <w:r w:rsidR="00576AFD">
        <w:rPr>
          <w:rFonts w:ascii="Times New Roman" w:hAnsi="Times New Roman" w:cs="Times New Roman"/>
        </w:rPr>
        <w:t>of</w:t>
      </w:r>
      <w:r w:rsidR="00001E1E">
        <w:rPr>
          <w:rFonts w:ascii="Times New Roman" w:hAnsi="Times New Roman" w:cs="Times New Roman"/>
        </w:rPr>
        <w:t xml:space="preserve"> literary works between Karel Capek and Bernard Shaw focused on their different ideas about utopia and social progress</w:t>
      </w:r>
      <w:r w:rsidR="008C2214">
        <w:rPr>
          <w:rFonts w:ascii="Times New Roman" w:hAnsi="Times New Roman" w:cs="Times New Roman"/>
        </w:rPr>
        <w:t xml:space="preserve">. </w:t>
      </w:r>
      <w:r w:rsidR="00BA61F0">
        <w:rPr>
          <w:rFonts w:ascii="Times New Roman" w:hAnsi="Times New Roman" w:cs="Times New Roman"/>
        </w:rPr>
        <w:t xml:space="preserve">My overall </w:t>
      </w:r>
      <w:r w:rsidR="00BA61F0" w:rsidRPr="00BA61F0">
        <w:rPr>
          <w:rFonts w:ascii="Times New Roman" w:hAnsi="Times New Roman" w:cs="Times New Roman"/>
          <w:u w:val="single"/>
        </w:rPr>
        <w:t>thesis question</w:t>
      </w:r>
      <w:r w:rsidR="00BA61F0">
        <w:rPr>
          <w:rFonts w:ascii="Times New Roman" w:hAnsi="Times New Roman" w:cs="Times New Roman"/>
        </w:rPr>
        <w:t xml:space="preserve"> is how their ideas on this related to each other and how they might have influenced each other. This is for an </w:t>
      </w:r>
      <w:r w:rsidR="00BA61F0" w:rsidRPr="00BA61F0">
        <w:rPr>
          <w:rFonts w:ascii="Times New Roman" w:hAnsi="Times New Roman" w:cs="Times New Roman"/>
          <w:u w:val="single"/>
        </w:rPr>
        <w:t>audience</w:t>
      </w:r>
      <w:r w:rsidR="00BA61F0">
        <w:rPr>
          <w:rFonts w:ascii="Times New Roman" w:hAnsi="Times New Roman" w:cs="Times New Roman"/>
        </w:rPr>
        <w:t xml:space="preserve"> interested in Shaw, though it would also interest those who study utopian thought. </w:t>
      </w:r>
      <w:r w:rsidR="00576AFD">
        <w:rPr>
          <w:rFonts w:ascii="Times New Roman" w:hAnsi="Times New Roman" w:cs="Times New Roman"/>
        </w:rPr>
        <w:t xml:space="preserve">Both </w:t>
      </w:r>
      <w:r w:rsidR="00BA61F0">
        <w:rPr>
          <w:rFonts w:ascii="Times New Roman" w:hAnsi="Times New Roman" w:cs="Times New Roman"/>
        </w:rPr>
        <w:t xml:space="preserve">of these writers </w:t>
      </w:r>
      <w:r w:rsidR="00576AFD">
        <w:rPr>
          <w:rFonts w:ascii="Times New Roman" w:hAnsi="Times New Roman" w:cs="Times New Roman"/>
        </w:rPr>
        <w:t>reworked stories and characters from Christian holy books to make their points about 20</w:t>
      </w:r>
      <w:r w:rsidR="00576AFD" w:rsidRPr="00576AFD">
        <w:rPr>
          <w:rFonts w:ascii="Times New Roman" w:hAnsi="Times New Roman" w:cs="Times New Roman"/>
          <w:vertAlign w:val="superscript"/>
        </w:rPr>
        <w:t>th</w:t>
      </w:r>
      <w:r w:rsidR="00576AFD">
        <w:rPr>
          <w:rFonts w:ascii="Times New Roman" w:hAnsi="Times New Roman" w:cs="Times New Roman"/>
        </w:rPr>
        <w:t>-century social progress</w:t>
      </w:r>
      <w:r w:rsidR="00BA61F0">
        <w:rPr>
          <w:rFonts w:ascii="Times New Roman" w:hAnsi="Times New Roman" w:cs="Times New Roman"/>
        </w:rPr>
        <w:t xml:space="preserve"> (or lack thereof)</w:t>
      </w:r>
      <w:r w:rsidR="00576AFD">
        <w:rPr>
          <w:rFonts w:ascii="Times New Roman" w:hAnsi="Times New Roman" w:cs="Times New Roman"/>
        </w:rPr>
        <w:t xml:space="preserve">. </w:t>
      </w:r>
      <w:r w:rsidR="008C2214">
        <w:rPr>
          <w:rFonts w:ascii="Times New Roman" w:hAnsi="Times New Roman" w:cs="Times New Roman"/>
        </w:rPr>
        <w:t xml:space="preserve">Based on my preliminary research, </w:t>
      </w:r>
      <w:r w:rsidR="00001E1E">
        <w:rPr>
          <w:rFonts w:ascii="Times New Roman" w:hAnsi="Times New Roman" w:cs="Times New Roman"/>
        </w:rPr>
        <w:t xml:space="preserve">it looks like they originally came to write works about </w:t>
      </w:r>
      <w:r w:rsidR="00576AFD">
        <w:rPr>
          <w:rFonts w:ascii="Times New Roman" w:hAnsi="Times New Roman" w:cs="Times New Roman"/>
        </w:rPr>
        <w:t>these ideas</w:t>
      </w:r>
      <w:r w:rsidR="00001E1E">
        <w:rPr>
          <w:rFonts w:ascii="Times New Roman" w:hAnsi="Times New Roman" w:cs="Times New Roman"/>
        </w:rPr>
        <w:t xml:space="preserve"> independently, but when they became more aware of each other’s relevant works, they started to respond to each other’s ideas more directly. I want to offer a context for th</w:t>
      </w:r>
      <w:r w:rsidR="00BA61F0">
        <w:rPr>
          <w:rFonts w:ascii="Times New Roman" w:hAnsi="Times New Roman" w:cs="Times New Roman"/>
        </w:rPr>
        <w:t>eir</w:t>
      </w:r>
      <w:r w:rsidR="00001E1E">
        <w:rPr>
          <w:rFonts w:ascii="Times New Roman" w:hAnsi="Times New Roman" w:cs="Times New Roman"/>
        </w:rPr>
        <w:t xml:space="preserve"> </w:t>
      </w:r>
      <w:r w:rsidR="00BA61F0">
        <w:rPr>
          <w:rFonts w:ascii="Times New Roman" w:hAnsi="Times New Roman" w:cs="Times New Roman"/>
        </w:rPr>
        <w:t>interchange of ideas</w:t>
      </w:r>
      <w:r w:rsidR="00001E1E">
        <w:rPr>
          <w:rFonts w:ascii="Times New Roman" w:hAnsi="Times New Roman" w:cs="Times New Roman"/>
        </w:rPr>
        <w:t>, particularly for readers who are interested in these two writers and/or the question of whether human society is moving towards a better, more just world or towards self-destruction</w:t>
      </w:r>
      <w:r w:rsidR="00D8488C">
        <w:rPr>
          <w:rFonts w:ascii="Times New Roman" w:hAnsi="Times New Roman" w:cs="Times New Roman"/>
        </w:rPr>
        <w:t>.</w:t>
      </w:r>
      <w:r w:rsidR="00001E1E">
        <w:rPr>
          <w:rFonts w:ascii="Times New Roman" w:hAnsi="Times New Roman" w:cs="Times New Roman"/>
        </w:rPr>
        <w:t xml:space="preserve"> The </w:t>
      </w:r>
      <w:r w:rsidR="00001E1E" w:rsidRPr="00BA61F0">
        <w:rPr>
          <w:rFonts w:ascii="Times New Roman" w:hAnsi="Times New Roman" w:cs="Times New Roman"/>
          <w:u w:val="single"/>
        </w:rPr>
        <w:t>specific literary works I’ll focus on</w:t>
      </w:r>
      <w:r w:rsidR="00001E1E">
        <w:rPr>
          <w:rFonts w:ascii="Times New Roman" w:hAnsi="Times New Roman" w:cs="Times New Roman"/>
        </w:rPr>
        <w:t xml:space="preserve"> are these: </w:t>
      </w:r>
      <w:r w:rsidR="00001E1E" w:rsidRPr="00001E1E">
        <w:rPr>
          <w:rFonts w:ascii="Times New Roman" w:hAnsi="Times New Roman" w:cs="Times New Roman"/>
          <w:i/>
        </w:rPr>
        <w:t>Back to Methuselah</w:t>
      </w:r>
      <w:r w:rsidR="00001E1E">
        <w:rPr>
          <w:rFonts w:ascii="Times New Roman" w:hAnsi="Times New Roman" w:cs="Times New Roman"/>
        </w:rPr>
        <w:t xml:space="preserve"> and </w:t>
      </w:r>
      <w:r w:rsidR="00001E1E" w:rsidRPr="00001E1E">
        <w:rPr>
          <w:rFonts w:ascii="Times New Roman" w:hAnsi="Times New Roman" w:cs="Times New Roman"/>
          <w:i/>
        </w:rPr>
        <w:t>Farfetched Fables</w:t>
      </w:r>
      <w:r w:rsidR="00576AFD">
        <w:rPr>
          <w:rFonts w:ascii="Times New Roman" w:hAnsi="Times New Roman" w:cs="Times New Roman"/>
        </w:rPr>
        <w:t xml:space="preserve"> for Shaw’s side and </w:t>
      </w:r>
      <w:r w:rsidR="00576AFD">
        <w:rPr>
          <w:rFonts w:ascii="Times New Roman" w:hAnsi="Times New Roman" w:cs="Times New Roman"/>
          <w:i/>
        </w:rPr>
        <w:t xml:space="preserve">R.U.R., The </w:t>
      </w:r>
      <w:proofErr w:type="spellStart"/>
      <w:r w:rsidR="00576AFD">
        <w:rPr>
          <w:rFonts w:ascii="Times New Roman" w:hAnsi="Times New Roman" w:cs="Times New Roman"/>
          <w:i/>
        </w:rPr>
        <w:t>Makroupolous</w:t>
      </w:r>
      <w:proofErr w:type="spellEnd"/>
      <w:r w:rsidR="00576AFD">
        <w:rPr>
          <w:rFonts w:ascii="Times New Roman" w:hAnsi="Times New Roman" w:cs="Times New Roman"/>
          <w:i/>
        </w:rPr>
        <w:t xml:space="preserve"> Secret, </w:t>
      </w:r>
      <w:r w:rsidR="00576AFD" w:rsidRPr="00576AFD">
        <w:rPr>
          <w:rFonts w:ascii="Times New Roman" w:hAnsi="Times New Roman" w:cs="Times New Roman"/>
        </w:rPr>
        <w:t xml:space="preserve">and </w:t>
      </w:r>
      <w:r w:rsidR="00576AFD">
        <w:rPr>
          <w:rFonts w:ascii="Times New Roman" w:hAnsi="Times New Roman" w:cs="Times New Roman"/>
          <w:i/>
        </w:rPr>
        <w:t xml:space="preserve">Adam the Creator </w:t>
      </w:r>
      <w:r w:rsidR="00576AFD">
        <w:rPr>
          <w:rFonts w:ascii="Times New Roman" w:hAnsi="Times New Roman" w:cs="Times New Roman"/>
        </w:rPr>
        <w:t>for Capek.</w:t>
      </w:r>
    </w:p>
    <w:p w14:paraId="7114C7A3" w14:textId="36058752" w:rsidR="008C2214" w:rsidRDefault="00BA61F0" w:rsidP="00362BC2">
      <w:pPr>
        <w:spacing w:line="480" w:lineRule="auto"/>
        <w:rPr>
          <w:rFonts w:ascii="Times New Roman" w:hAnsi="Times New Roman" w:cs="Times New Roman"/>
        </w:rPr>
      </w:pPr>
      <w:r>
        <w:rPr>
          <w:rFonts w:ascii="Times New Roman" w:hAnsi="Times New Roman" w:cs="Times New Roman"/>
        </w:rPr>
        <w:t>At this point m</w:t>
      </w:r>
      <w:r w:rsidR="008C2214">
        <w:rPr>
          <w:rFonts w:ascii="Times New Roman" w:hAnsi="Times New Roman" w:cs="Times New Roman"/>
        </w:rPr>
        <w:t xml:space="preserve">y </w:t>
      </w:r>
      <w:r w:rsidR="008C2214" w:rsidRPr="00BA61F0">
        <w:rPr>
          <w:rFonts w:ascii="Times New Roman" w:hAnsi="Times New Roman" w:cs="Times New Roman"/>
          <w:u w:val="single"/>
        </w:rPr>
        <w:t>research questions</w:t>
      </w:r>
      <w:r w:rsidR="008C2214">
        <w:rPr>
          <w:rFonts w:ascii="Times New Roman" w:hAnsi="Times New Roman" w:cs="Times New Roman"/>
        </w:rPr>
        <w:t xml:space="preserve"> include these:</w:t>
      </w:r>
    </w:p>
    <w:p w14:paraId="44C24366" w14:textId="09586319" w:rsidR="008C2214" w:rsidRDefault="00576AFD" w:rsidP="00362BC2">
      <w:pPr>
        <w:pStyle w:val="ListParagraph"/>
        <w:numPr>
          <w:ilvl w:val="0"/>
          <w:numId w:val="2"/>
        </w:numPr>
        <w:spacing w:line="480" w:lineRule="auto"/>
        <w:rPr>
          <w:rFonts w:ascii="Times New Roman" w:hAnsi="Times New Roman" w:cs="Times New Roman"/>
        </w:rPr>
      </w:pPr>
      <w:r>
        <w:rPr>
          <w:rFonts w:ascii="Times New Roman" w:hAnsi="Times New Roman" w:cs="Times New Roman"/>
        </w:rPr>
        <w:t>When did they become aware of each other’s relevant works</w:t>
      </w:r>
      <w:r w:rsidR="008C2214">
        <w:rPr>
          <w:rFonts w:ascii="Times New Roman" w:hAnsi="Times New Roman" w:cs="Times New Roman"/>
        </w:rPr>
        <w:t>?</w:t>
      </w:r>
      <w:r w:rsidR="003F1D07">
        <w:rPr>
          <w:rFonts w:ascii="Times New Roman" w:hAnsi="Times New Roman" w:cs="Times New Roman"/>
        </w:rPr>
        <w:t xml:space="preserve"> </w:t>
      </w:r>
    </w:p>
    <w:p w14:paraId="65209A7B" w14:textId="0AB2C77E" w:rsidR="008C2214" w:rsidRDefault="00576AFD" w:rsidP="00362BC2">
      <w:pPr>
        <w:pStyle w:val="ListParagraph"/>
        <w:numPr>
          <w:ilvl w:val="0"/>
          <w:numId w:val="2"/>
        </w:numPr>
        <w:spacing w:line="480" w:lineRule="auto"/>
        <w:rPr>
          <w:rFonts w:ascii="Times New Roman" w:hAnsi="Times New Roman" w:cs="Times New Roman"/>
        </w:rPr>
      </w:pPr>
      <w:r>
        <w:rPr>
          <w:rFonts w:ascii="Times New Roman" w:hAnsi="Times New Roman" w:cs="Times New Roman"/>
        </w:rPr>
        <w:t>Did they actually contact each other, meet in person</w:t>
      </w:r>
      <w:r w:rsidR="008C2214">
        <w:rPr>
          <w:rFonts w:ascii="Times New Roman" w:hAnsi="Times New Roman" w:cs="Times New Roman"/>
        </w:rPr>
        <w:t>?</w:t>
      </w:r>
      <w:r w:rsidR="00BD2055" w:rsidRPr="008C2214">
        <w:rPr>
          <w:rFonts w:ascii="Times New Roman" w:hAnsi="Times New Roman" w:cs="Times New Roman"/>
        </w:rPr>
        <w:t xml:space="preserve"> </w:t>
      </w:r>
    </w:p>
    <w:p w14:paraId="38D72D8D" w14:textId="0347C30B" w:rsidR="008C2214" w:rsidRDefault="00576AFD" w:rsidP="00362BC2">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was Capek’s religious background</w:t>
      </w:r>
      <w:r w:rsidR="008C2214">
        <w:rPr>
          <w:rFonts w:ascii="Times New Roman" w:hAnsi="Times New Roman" w:cs="Times New Roman"/>
        </w:rPr>
        <w:t>?</w:t>
      </w:r>
      <w:r>
        <w:rPr>
          <w:rFonts w:ascii="Times New Roman" w:hAnsi="Times New Roman" w:cs="Times New Roman"/>
        </w:rPr>
        <w:t xml:space="preserve"> Did his religious ideas change?</w:t>
      </w:r>
    </w:p>
    <w:p w14:paraId="58D0B349" w14:textId="2CF9E1CE" w:rsidR="008C2214" w:rsidRDefault="00576AFD" w:rsidP="00362BC2">
      <w:pPr>
        <w:pStyle w:val="ListParagraph"/>
        <w:numPr>
          <w:ilvl w:val="0"/>
          <w:numId w:val="2"/>
        </w:numPr>
        <w:spacing w:line="480" w:lineRule="auto"/>
        <w:rPr>
          <w:rFonts w:ascii="Times New Roman" w:hAnsi="Times New Roman" w:cs="Times New Roman"/>
        </w:rPr>
      </w:pPr>
      <w:r>
        <w:rPr>
          <w:rFonts w:ascii="Times New Roman" w:hAnsi="Times New Roman" w:cs="Times New Roman"/>
        </w:rPr>
        <w:lastRenderedPageBreak/>
        <w:t>What were Capek’s political views</w:t>
      </w:r>
      <w:r w:rsidR="008C2214">
        <w:rPr>
          <w:rFonts w:ascii="Times New Roman" w:hAnsi="Times New Roman" w:cs="Times New Roman"/>
        </w:rPr>
        <w:t>?</w:t>
      </w:r>
      <w:r>
        <w:rPr>
          <w:rFonts w:ascii="Times New Roman" w:hAnsi="Times New Roman" w:cs="Times New Roman"/>
        </w:rPr>
        <w:t xml:space="preserve"> Did </w:t>
      </w:r>
      <w:r w:rsidR="003F1D07">
        <w:rPr>
          <w:rFonts w:ascii="Times New Roman" w:hAnsi="Times New Roman" w:cs="Times New Roman"/>
        </w:rPr>
        <w:t xml:space="preserve">his ideas </w:t>
      </w:r>
      <w:r>
        <w:rPr>
          <w:rFonts w:ascii="Times New Roman" w:hAnsi="Times New Roman" w:cs="Times New Roman"/>
        </w:rPr>
        <w:t>change while he was writing these works?</w:t>
      </w:r>
      <w:r w:rsidR="008C2214">
        <w:rPr>
          <w:rFonts w:ascii="Times New Roman" w:hAnsi="Times New Roman" w:cs="Times New Roman"/>
        </w:rPr>
        <w:t xml:space="preserve"> </w:t>
      </w:r>
      <w:r w:rsidR="00BD2055" w:rsidRPr="008C2214">
        <w:rPr>
          <w:rFonts w:ascii="Times New Roman" w:hAnsi="Times New Roman" w:cs="Times New Roman"/>
        </w:rPr>
        <w:t xml:space="preserve"> </w:t>
      </w:r>
    </w:p>
    <w:p w14:paraId="0A6886B4" w14:textId="7BD346B1" w:rsidR="00057BAE" w:rsidRPr="00362BC2" w:rsidRDefault="00576AFD" w:rsidP="00362BC2">
      <w:pPr>
        <w:pStyle w:val="ListParagraph"/>
        <w:numPr>
          <w:ilvl w:val="0"/>
          <w:numId w:val="2"/>
        </w:numPr>
        <w:spacing w:line="480" w:lineRule="auto"/>
        <w:rPr>
          <w:rFonts w:ascii="Times New Roman" w:hAnsi="Times New Roman" w:cs="Times New Roman"/>
        </w:rPr>
      </w:pPr>
      <w:r>
        <w:rPr>
          <w:rFonts w:ascii="Times New Roman" w:hAnsi="Times New Roman" w:cs="Times New Roman"/>
        </w:rPr>
        <w:t>Did Capek’s ideas/works influence Shaw?</w:t>
      </w:r>
      <w:r w:rsidR="0032434E">
        <w:rPr>
          <w:rFonts w:ascii="Times New Roman" w:hAnsi="Times New Roman" w:cs="Times New Roman"/>
        </w:rPr>
        <w:t xml:space="preserve"> If so, how?</w:t>
      </w:r>
    </w:p>
    <w:p w14:paraId="41046C3C" w14:textId="77777777" w:rsidR="00362BC2" w:rsidRDefault="00057BAE" w:rsidP="00362BC2">
      <w:pPr>
        <w:spacing w:line="480" w:lineRule="auto"/>
        <w:jc w:val="center"/>
        <w:rPr>
          <w:rFonts w:ascii="Times New Roman" w:hAnsi="Times New Roman" w:cs="Times New Roman"/>
        </w:rPr>
      </w:pPr>
      <w:r>
        <w:rPr>
          <w:rFonts w:ascii="Times New Roman" w:hAnsi="Times New Roman" w:cs="Times New Roman"/>
        </w:rPr>
        <w:t>Annotated Bibliography</w:t>
      </w:r>
      <w:r w:rsidR="00362BC2">
        <w:rPr>
          <w:rFonts w:ascii="Times New Roman" w:hAnsi="Times New Roman" w:cs="Times New Roman"/>
        </w:rPr>
        <w:t xml:space="preserve"> </w:t>
      </w:r>
    </w:p>
    <w:p w14:paraId="6F8ED12B" w14:textId="77777777" w:rsidR="00362BC2" w:rsidRDefault="00057BAE" w:rsidP="00362BC2">
      <w:pPr>
        <w:spacing w:line="480" w:lineRule="auto"/>
        <w:rPr>
          <w:sz w:val="22"/>
        </w:rPr>
      </w:pPr>
      <w:r w:rsidRPr="008718D1">
        <w:rPr>
          <w:sz w:val="22"/>
        </w:rPr>
        <w:t xml:space="preserve">Capek, Karel. </w:t>
      </w:r>
      <w:r w:rsidRPr="008718D1">
        <w:rPr>
          <w:i/>
          <w:sz w:val="22"/>
        </w:rPr>
        <w:t>Letters from England.</w:t>
      </w:r>
      <w:r w:rsidRPr="008718D1">
        <w:rPr>
          <w:sz w:val="22"/>
        </w:rPr>
        <w:t xml:space="preserve"> Translated by Paul Sever, Doubleday, 1928.</w:t>
      </w:r>
    </w:p>
    <w:p w14:paraId="33FD06D6" w14:textId="77777777" w:rsidR="00362BC2" w:rsidRDefault="00057BAE" w:rsidP="00CE5DF8">
      <w:pPr>
        <w:spacing w:line="480" w:lineRule="auto"/>
        <w:ind w:left="720"/>
        <w:rPr>
          <w:sz w:val="22"/>
        </w:rPr>
      </w:pPr>
      <w:r w:rsidRPr="008718D1">
        <w:rPr>
          <w:sz w:val="22"/>
        </w:rPr>
        <w:t xml:space="preserve">This </w:t>
      </w:r>
      <w:r w:rsidR="00362BC2">
        <w:rPr>
          <w:b/>
          <w:sz w:val="22"/>
        </w:rPr>
        <w:t>book</w:t>
      </w:r>
      <w:r w:rsidRPr="008718D1">
        <w:rPr>
          <w:sz w:val="22"/>
        </w:rPr>
        <w:t xml:space="preserve"> contains letters Capek wrote while visiting England in 1924, four years after his </w:t>
      </w:r>
      <w:r w:rsidRPr="008718D1">
        <w:rPr>
          <w:i/>
          <w:sz w:val="22"/>
        </w:rPr>
        <w:t xml:space="preserve">RUR </w:t>
      </w:r>
      <w:r w:rsidRPr="008718D1">
        <w:rPr>
          <w:sz w:val="22"/>
        </w:rPr>
        <w:t xml:space="preserve">debuted in New York and Shaw finished </w:t>
      </w:r>
      <w:r w:rsidRPr="008718D1">
        <w:rPr>
          <w:i/>
          <w:sz w:val="22"/>
        </w:rPr>
        <w:t>Back to Methuselah</w:t>
      </w:r>
      <w:r w:rsidRPr="008718D1">
        <w:rPr>
          <w:sz w:val="22"/>
        </w:rPr>
        <w:t>. This very personal account of Capek’s travels includes a description of his first meeting with Shaw, plus Capek’s wonderful hand drawings of Shaw (and of other people and sites). This book also gives Capek’s impressions of the English at home and his musings on some art exhibits he saw while there. There are also some passages about Capek’s ideas about human “progress” and our limited possibilities.</w:t>
      </w:r>
      <w:r w:rsidR="00362BC2">
        <w:rPr>
          <w:b/>
          <w:sz w:val="22"/>
        </w:rPr>
        <w:t xml:space="preserve"> </w:t>
      </w:r>
      <w:r w:rsidRPr="008718D1">
        <w:rPr>
          <w:sz w:val="22"/>
        </w:rPr>
        <w:t xml:space="preserve">Although the influence of a translator can’t be discounted, this book offers the most direct possible insights into Capek’s ideas about Shaw and Shaw’s ideas, particularly in relation to some of the utopian and anti-utopian works they had written so far: </w:t>
      </w:r>
      <w:proofErr w:type="gramStart"/>
      <w:r w:rsidRPr="008718D1">
        <w:rPr>
          <w:i/>
          <w:sz w:val="22"/>
        </w:rPr>
        <w:t xml:space="preserve">RUR </w:t>
      </w:r>
      <w:r w:rsidRPr="008718D1">
        <w:rPr>
          <w:sz w:val="22"/>
        </w:rPr>
        <w:t xml:space="preserve"> and</w:t>
      </w:r>
      <w:proofErr w:type="gramEnd"/>
      <w:r w:rsidRPr="008718D1">
        <w:rPr>
          <w:sz w:val="22"/>
        </w:rPr>
        <w:t xml:space="preserve"> </w:t>
      </w:r>
      <w:r w:rsidRPr="008718D1">
        <w:rPr>
          <w:i/>
          <w:sz w:val="22"/>
        </w:rPr>
        <w:t>Back to Methuselah</w:t>
      </w:r>
      <w:r w:rsidRPr="008718D1">
        <w:rPr>
          <w:sz w:val="22"/>
        </w:rPr>
        <w:t>. Because it is so subjective and personal, it gives the reader a clear sense of Capek’s personality.</w:t>
      </w:r>
      <w:r w:rsidR="00362BC2">
        <w:rPr>
          <w:b/>
          <w:sz w:val="22"/>
        </w:rPr>
        <w:t xml:space="preserve"> </w:t>
      </w:r>
      <w:r w:rsidRPr="008718D1">
        <w:rPr>
          <w:sz w:val="22"/>
        </w:rPr>
        <w:t>I can use this to assess Capek’s personal views on the idea of utopia and about Shaw and his works to date. Some passages about the inherent limits of human perfectibility are very quotable and relevant to the question of what formed the basis of his anti-utopian stance, even before his country fell under Hitler’s shadow.</w:t>
      </w:r>
      <w:r w:rsidR="00362BC2">
        <w:rPr>
          <w:sz w:val="22"/>
        </w:rPr>
        <w:t xml:space="preserve"> </w:t>
      </w:r>
    </w:p>
    <w:p w14:paraId="61CA8281" w14:textId="3EBBD74F" w:rsidR="00362BC2" w:rsidRDefault="00362BC2" w:rsidP="00CE5DF8">
      <w:pPr>
        <w:rPr>
          <w:b/>
          <w:sz w:val="22"/>
        </w:rPr>
      </w:pPr>
      <w:r>
        <w:rPr>
          <w:b/>
          <w:sz w:val="22"/>
        </w:rPr>
        <w:t>Your own annotated bibliography, of course, will have 4 more like this, all arranged alphabetically. Do NOT include the citations for the other 5 sources on your working bibliography.</w:t>
      </w:r>
    </w:p>
    <w:p w14:paraId="7411E66D" w14:textId="77777777" w:rsidR="00CE5DF8" w:rsidRPr="00362BC2" w:rsidRDefault="00CE5DF8" w:rsidP="00CE5DF8">
      <w:pPr>
        <w:rPr>
          <w:rFonts w:ascii="Times New Roman" w:hAnsi="Times New Roman" w:cs="Times New Roman"/>
        </w:rPr>
      </w:pPr>
      <w:bookmarkStart w:id="0" w:name="_GoBack"/>
      <w:bookmarkEnd w:id="0"/>
    </w:p>
    <w:p w14:paraId="397E8640" w14:textId="2C4110CD" w:rsidR="00057BAE" w:rsidRDefault="0032434E" w:rsidP="00362BC2">
      <w:pPr>
        <w:rPr>
          <w:rFonts w:ascii="Times New Roman" w:hAnsi="Times New Roman" w:cs="Times New Roman"/>
        </w:rPr>
      </w:pPr>
      <w:r w:rsidRPr="0032434E">
        <w:rPr>
          <w:rFonts w:ascii="Times New Roman" w:hAnsi="Times New Roman" w:cs="Times New Roman"/>
          <w:u w:val="single"/>
        </w:rPr>
        <w:t>Note</w:t>
      </w:r>
      <w:r w:rsidR="00057BAE">
        <w:rPr>
          <w:rFonts w:ascii="Times New Roman" w:hAnsi="Times New Roman" w:cs="Times New Roman"/>
          <w:u w:val="single"/>
        </w:rPr>
        <w:t>s</w:t>
      </w:r>
      <w:r>
        <w:rPr>
          <w:rFonts w:ascii="Times New Roman" w:hAnsi="Times New Roman" w:cs="Times New Roman"/>
        </w:rPr>
        <w:t xml:space="preserve">: </w:t>
      </w:r>
    </w:p>
    <w:p w14:paraId="64F57F01" w14:textId="1C1A3201" w:rsidR="002838B5" w:rsidRDefault="00057BAE" w:rsidP="00362BC2">
      <w:pPr>
        <w:pStyle w:val="ListParagraph"/>
        <w:numPr>
          <w:ilvl w:val="0"/>
          <w:numId w:val="3"/>
        </w:numPr>
        <w:rPr>
          <w:rFonts w:ascii="Times New Roman" w:hAnsi="Times New Roman" w:cs="Times New Roman"/>
        </w:rPr>
      </w:pPr>
      <w:r w:rsidRPr="00362BC2">
        <w:rPr>
          <w:rFonts w:ascii="Times New Roman" w:hAnsi="Times New Roman" w:cs="Times New Roman"/>
          <w:b/>
        </w:rPr>
        <w:t>About the research proposal part</w:t>
      </w:r>
      <w:r w:rsidRPr="00057BAE">
        <w:rPr>
          <w:rFonts w:ascii="Times New Roman" w:hAnsi="Times New Roman" w:cs="Times New Roman"/>
        </w:rPr>
        <w:t xml:space="preserve">: </w:t>
      </w:r>
      <w:r w:rsidR="0032434E" w:rsidRPr="00057BAE">
        <w:rPr>
          <w:rFonts w:ascii="Times New Roman" w:hAnsi="Times New Roman" w:cs="Times New Roman"/>
        </w:rPr>
        <w:t>Because I already knew a lot about Shaw, and because I was writing for Sha</w:t>
      </w:r>
      <w:r w:rsidR="003F1D07" w:rsidRPr="00057BAE">
        <w:rPr>
          <w:rFonts w:ascii="Times New Roman" w:hAnsi="Times New Roman" w:cs="Times New Roman"/>
        </w:rPr>
        <w:t>w scholars</w:t>
      </w:r>
      <w:r w:rsidR="0032434E" w:rsidRPr="00057BAE">
        <w:rPr>
          <w:rFonts w:ascii="Times New Roman" w:hAnsi="Times New Roman" w:cs="Times New Roman"/>
        </w:rPr>
        <w:t xml:space="preserve">, most of my questions were about </w:t>
      </w:r>
      <w:r w:rsidR="0032434E" w:rsidRPr="00057BAE">
        <w:rPr>
          <w:rFonts w:ascii="Times New Roman" w:hAnsi="Times New Roman" w:cs="Times New Roman"/>
        </w:rPr>
        <w:lastRenderedPageBreak/>
        <w:t xml:space="preserve">the less famous writer, Capek. Your </w:t>
      </w:r>
      <w:r w:rsidRPr="00057BAE">
        <w:rPr>
          <w:rFonts w:ascii="Times New Roman" w:hAnsi="Times New Roman" w:cs="Times New Roman"/>
        </w:rPr>
        <w:t>research</w:t>
      </w:r>
      <w:r w:rsidR="0032434E" w:rsidRPr="00057BAE">
        <w:rPr>
          <w:rFonts w:ascii="Times New Roman" w:hAnsi="Times New Roman" w:cs="Times New Roman"/>
        </w:rPr>
        <w:t xml:space="preserve"> might be </w:t>
      </w:r>
      <w:r w:rsidRPr="00057BAE">
        <w:rPr>
          <w:rFonts w:ascii="Times New Roman" w:hAnsi="Times New Roman" w:cs="Times New Roman"/>
        </w:rPr>
        <w:t xml:space="preserve">more balanced between the 2 or </w:t>
      </w:r>
      <w:r w:rsidR="0032434E" w:rsidRPr="00057BAE">
        <w:rPr>
          <w:rFonts w:ascii="Times New Roman" w:hAnsi="Times New Roman" w:cs="Times New Roman"/>
        </w:rPr>
        <w:t>more writers in the conversation</w:t>
      </w:r>
      <w:r w:rsidRPr="00057BAE">
        <w:rPr>
          <w:rFonts w:ascii="Times New Roman" w:hAnsi="Times New Roman" w:cs="Times New Roman"/>
        </w:rPr>
        <w:t xml:space="preserve"> you are investigating</w:t>
      </w:r>
      <w:r w:rsidR="0032434E" w:rsidRPr="00057BAE">
        <w:rPr>
          <w:rFonts w:ascii="Times New Roman" w:hAnsi="Times New Roman" w:cs="Times New Roman"/>
        </w:rPr>
        <w:t>.</w:t>
      </w:r>
      <w:r w:rsidR="003F1D07" w:rsidRPr="00057BAE">
        <w:rPr>
          <w:rFonts w:ascii="Times New Roman" w:hAnsi="Times New Roman" w:cs="Times New Roman"/>
        </w:rPr>
        <w:t xml:space="preserve"> </w:t>
      </w:r>
    </w:p>
    <w:p w14:paraId="473FCEE9" w14:textId="77777777" w:rsidR="00362BC2" w:rsidRDefault="00362BC2" w:rsidP="00362BC2">
      <w:pPr>
        <w:pStyle w:val="ListParagraph"/>
        <w:rPr>
          <w:rFonts w:ascii="Times New Roman" w:hAnsi="Times New Roman" w:cs="Times New Roman"/>
        </w:rPr>
      </w:pPr>
    </w:p>
    <w:p w14:paraId="61BBFA8F" w14:textId="0C560C7A" w:rsidR="00362BC2" w:rsidRPr="00362BC2" w:rsidRDefault="00057BAE" w:rsidP="00362BC2">
      <w:pPr>
        <w:pStyle w:val="ListParagraph"/>
        <w:numPr>
          <w:ilvl w:val="0"/>
          <w:numId w:val="3"/>
        </w:numPr>
        <w:rPr>
          <w:rFonts w:ascii="Times New Roman" w:hAnsi="Times New Roman" w:cs="Times New Roman"/>
        </w:rPr>
      </w:pPr>
      <w:r w:rsidRPr="00362BC2">
        <w:rPr>
          <w:rFonts w:ascii="Times New Roman" w:hAnsi="Times New Roman" w:cs="Times New Roman"/>
          <w:b/>
        </w:rPr>
        <w:t>About the Annotated Bibliography part</w:t>
      </w:r>
      <w:r>
        <w:rPr>
          <w:rFonts w:ascii="Times New Roman" w:hAnsi="Times New Roman" w:cs="Times New Roman"/>
        </w:rPr>
        <w:t xml:space="preserve">: Because I </w:t>
      </w:r>
      <w:r w:rsidR="00362BC2">
        <w:rPr>
          <w:rFonts w:ascii="Times New Roman" w:hAnsi="Times New Roman" w:cs="Times New Roman"/>
        </w:rPr>
        <w:t>want</w:t>
      </w:r>
      <w:r>
        <w:rPr>
          <w:rFonts w:ascii="Times New Roman" w:hAnsi="Times New Roman" w:cs="Times New Roman"/>
        </w:rPr>
        <w:t xml:space="preserve">ed to know what these writers were thinking about each other, I needed to use some “primary sources”—those written by the </w:t>
      </w:r>
      <w:r w:rsidR="00362BC2">
        <w:rPr>
          <w:rFonts w:ascii="Times New Roman" w:hAnsi="Times New Roman" w:cs="Times New Roman"/>
        </w:rPr>
        <w:t xml:space="preserve">writers I was researching but not </w:t>
      </w:r>
      <w:r w:rsidR="00362BC2" w:rsidRPr="00362BC2">
        <w:rPr>
          <w:rFonts w:ascii="Times New Roman" w:hAnsi="Times New Roman" w:cs="Times New Roman"/>
        </w:rPr>
        <w:t>the</w:t>
      </w:r>
      <w:r w:rsidR="00362BC2">
        <w:rPr>
          <w:rFonts w:ascii="Times New Roman" w:hAnsi="Times New Roman" w:cs="Times New Roman"/>
        </w:rPr>
        <w:t xml:space="preserve"> “main”</w:t>
      </w:r>
      <w:r w:rsidR="00362BC2" w:rsidRPr="00362BC2">
        <w:rPr>
          <w:rFonts w:ascii="Times New Roman" w:hAnsi="Times New Roman" w:cs="Times New Roman"/>
        </w:rPr>
        <w:t xml:space="preserve"> </w:t>
      </w:r>
      <w:r w:rsidR="00362BC2">
        <w:rPr>
          <w:rFonts w:ascii="Times New Roman" w:hAnsi="Times New Roman" w:cs="Times New Roman"/>
        </w:rPr>
        <w:t xml:space="preserve">primary sources, the plays each wrote as part of this “literary conversation.” Similarly, your annotated bibliography can contain primary sources of the first sort, but don’t annotate the main works you are investigating (as we discussed in class). The other sources are “secondary”: things written by scholars </w:t>
      </w:r>
      <w:r w:rsidR="00362BC2" w:rsidRPr="00362BC2">
        <w:rPr>
          <w:rFonts w:ascii="Times New Roman" w:hAnsi="Times New Roman" w:cs="Times New Roman"/>
          <w:i/>
        </w:rPr>
        <w:t>about</w:t>
      </w:r>
      <w:r w:rsidR="00362BC2">
        <w:rPr>
          <w:rFonts w:ascii="Times New Roman" w:hAnsi="Times New Roman" w:cs="Times New Roman"/>
        </w:rPr>
        <w:t xml:space="preserve"> the two writers in this study. If I had time, I’d write a sample of one of those, but I don’t. Sorry. </w:t>
      </w:r>
    </w:p>
    <w:sectPr w:rsidR="00362BC2" w:rsidRPr="00362BC2" w:rsidSect="00BD2055">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F007D" w14:textId="77777777" w:rsidR="00EB4C79" w:rsidRDefault="00EB4C79" w:rsidP="00CD7D44">
      <w:r>
        <w:separator/>
      </w:r>
    </w:p>
  </w:endnote>
  <w:endnote w:type="continuationSeparator" w:id="0">
    <w:p w14:paraId="5A4D7EBA" w14:textId="77777777" w:rsidR="00EB4C79" w:rsidRDefault="00EB4C79" w:rsidP="00C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69CC" w14:textId="77777777" w:rsidR="00EB4C79" w:rsidRDefault="00EB4C79" w:rsidP="00CD7D44">
      <w:r>
        <w:separator/>
      </w:r>
    </w:p>
  </w:footnote>
  <w:footnote w:type="continuationSeparator" w:id="0">
    <w:p w14:paraId="1611A29A" w14:textId="77777777" w:rsidR="00EB4C79" w:rsidRDefault="00EB4C79" w:rsidP="00CD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DF0C"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0421C" w14:textId="77777777" w:rsidR="000C2F08" w:rsidRDefault="000C2F08" w:rsidP="00CD7D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B21BB" w14:textId="554887EE" w:rsidR="0032434E" w:rsidRDefault="0032434E">
    <w:pPr>
      <w:pStyle w:val="Header"/>
      <w:jc w:val="right"/>
    </w:pPr>
    <w:proofErr w:type="spellStart"/>
    <w:r>
      <w:t>Personne</w:t>
    </w:r>
    <w:proofErr w:type="spellEnd"/>
    <w:r>
      <w:t xml:space="preserve"> </w:t>
    </w:r>
    <w:sdt>
      <w:sdtPr>
        <w:id w:val="-568108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E5DF8">
          <w:rPr>
            <w:noProof/>
          </w:rPr>
          <w:t>3</w:t>
        </w:r>
        <w:r>
          <w:rPr>
            <w:noProof/>
          </w:rPr>
          <w:fldChar w:fldCharType="end"/>
        </w:r>
      </w:sdtContent>
    </w:sdt>
  </w:p>
  <w:p w14:paraId="325F4C1C" w14:textId="340DE64D" w:rsidR="000C2F08" w:rsidRDefault="000C2F08" w:rsidP="00CD7D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33171"/>
    <w:multiLevelType w:val="hybridMultilevel"/>
    <w:tmpl w:val="14D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608EC"/>
    <w:multiLevelType w:val="hybridMultilevel"/>
    <w:tmpl w:val="E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41B90"/>
    <w:multiLevelType w:val="hybridMultilevel"/>
    <w:tmpl w:val="11AC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0D"/>
    <w:rsid w:val="00001E1E"/>
    <w:rsid w:val="00036742"/>
    <w:rsid w:val="00046835"/>
    <w:rsid w:val="00057BAE"/>
    <w:rsid w:val="00084E40"/>
    <w:rsid w:val="000C2F08"/>
    <w:rsid w:val="000E2C76"/>
    <w:rsid w:val="00126629"/>
    <w:rsid w:val="0023381F"/>
    <w:rsid w:val="002838B5"/>
    <w:rsid w:val="002B41F8"/>
    <w:rsid w:val="002E20F3"/>
    <w:rsid w:val="002F5011"/>
    <w:rsid w:val="0032434E"/>
    <w:rsid w:val="003255AB"/>
    <w:rsid w:val="00362BC2"/>
    <w:rsid w:val="003B49CA"/>
    <w:rsid w:val="003E0FAE"/>
    <w:rsid w:val="003F0D0D"/>
    <w:rsid w:val="003F1D07"/>
    <w:rsid w:val="00451605"/>
    <w:rsid w:val="00464D8B"/>
    <w:rsid w:val="004B4BCC"/>
    <w:rsid w:val="005322A4"/>
    <w:rsid w:val="00550249"/>
    <w:rsid w:val="00562D0F"/>
    <w:rsid w:val="00576AFD"/>
    <w:rsid w:val="005A2FDC"/>
    <w:rsid w:val="005D428B"/>
    <w:rsid w:val="005D706E"/>
    <w:rsid w:val="005E0BB4"/>
    <w:rsid w:val="00667B59"/>
    <w:rsid w:val="007014FE"/>
    <w:rsid w:val="007118A7"/>
    <w:rsid w:val="00740261"/>
    <w:rsid w:val="007418CA"/>
    <w:rsid w:val="00751473"/>
    <w:rsid w:val="00764733"/>
    <w:rsid w:val="007D16AA"/>
    <w:rsid w:val="008C2214"/>
    <w:rsid w:val="008D7802"/>
    <w:rsid w:val="008F59AE"/>
    <w:rsid w:val="00A11B77"/>
    <w:rsid w:val="00A50B29"/>
    <w:rsid w:val="00A72002"/>
    <w:rsid w:val="00B37722"/>
    <w:rsid w:val="00B7601D"/>
    <w:rsid w:val="00BA61F0"/>
    <w:rsid w:val="00BD2055"/>
    <w:rsid w:val="00C90664"/>
    <w:rsid w:val="00C94C5F"/>
    <w:rsid w:val="00CD7D44"/>
    <w:rsid w:val="00CE245D"/>
    <w:rsid w:val="00CE5DF8"/>
    <w:rsid w:val="00D0309A"/>
    <w:rsid w:val="00D51097"/>
    <w:rsid w:val="00D8488C"/>
    <w:rsid w:val="00D91A24"/>
    <w:rsid w:val="00DB722C"/>
    <w:rsid w:val="00DE21B0"/>
    <w:rsid w:val="00DE60B8"/>
    <w:rsid w:val="00E0695D"/>
    <w:rsid w:val="00E14438"/>
    <w:rsid w:val="00E264C5"/>
    <w:rsid w:val="00E310AE"/>
    <w:rsid w:val="00E41573"/>
    <w:rsid w:val="00E42E0C"/>
    <w:rsid w:val="00EA486A"/>
    <w:rsid w:val="00EB4C79"/>
    <w:rsid w:val="00F403DC"/>
    <w:rsid w:val="00F83A07"/>
    <w:rsid w:val="00FD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B9050"/>
  <w14:defaultImageDpi w14:val="300"/>
  <w15:docId w15:val="{21A1A300-3BC3-4951-96E8-46DDFC0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57BA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0D"/>
    <w:pPr>
      <w:ind w:left="720"/>
      <w:contextualSpacing/>
    </w:pPr>
  </w:style>
  <w:style w:type="paragraph" w:styleId="Header">
    <w:name w:val="header"/>
    <w:basedOn w:val="Normal"/>
    <w:link w:val="HeaderChar"/>
    <w:uiPriority w:val="99"/>
    <w:unhideWhenUsed/>
    <w:rsid w:val="00CD7D44"/>
    <w:pPr>
      <w:tabs>
        <w:tab w:val="center" w:pos="4320"/>
        <w:tab w:val="right" w:pos="8640"/>
      </w:tabs>
    </w:pPr>
  </w:style>
  <w:style w:type="character" w:customStyle="1" w:styleId="HeaderChar">
    <w:name w:val="Header Char"/>
    <w:basedOn w:val="DefaultParagraphFont"/>
    <w:link w:val="Header"/>
    <w:uiPriority w:val="99"/>
    <w:rsid w:val="00CD7D44"/>
  </w:style>
  <w:style w:type="paragraph" w:styleId="Footer">
    <w:name w:val="footer"/>
    <w:basedOn w:val="Normal"/>
    <w:link w:val="FooterChar"/>
    <w:uiPriority w:val="99"/>
    <w:unhideWhenUsed/>
    <w:rsid w:val="00CD7D44"/>
    <w:pPr>
      <w:tabs>
        <w:tab w:val="center" w:pos="4320"/>
        <w:tab w:val="right" w:pos="8640"/>
      </w:tabs>
    </w:pPr>
  </w:style>
  <w:style w:type="character" w:customStyle="1" w:styleId="FooterChar">
    <w:name w:val="Footer Char"/>
    <w:basedOn w:val="DefaultParagraphFont"/>
    <w:link w:val="Footer"/>
    <w:uiPriority w:val="99"/>
    <w:rsid w:val="00CD7D44"/>
  </w:style>
  <w:style w:type="character" w:styleId="PageNumber">
    <w:name w:val="page number"/>
    <w:basedOn w:val="DefaultParagraphFont"/>
    <w:uiPriority w:val="99"/>
    <w:semiHidden/>
    <w:unhideWhenUsed/>
    <w:rsid w:val="00CD7D44"/>
  </w:style>
  <w:style w:type="paragraph" w:styleId="BalloonText">
    <w:name w:val="Balloon Text"/>
    <w:basedOn w:val="Normal"/>
    <w:link w:val="BalloonTextChar"/>
    <w:uiPriority w:val="99"/>
    <w:semiHidden/>
    <w:unhideWhenUsed/>
    <w:rsid w:val="00E42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E0C"/>
    <w:rPr>
      <w:rFonts w:ascii="Segoe UI" w:hAnsi="Segoe UI" w:cs="Segoe UI"/>
      <w:sz w:val="18"/>
      <w:szCs w:val="18"/>
    </w:rPr>
  </w:style>
  <w:style w:type="character" w:customStyle="1" w:styleId="Heading4Char">
    <w:name w:val="Heading 4 Char"/>
    <w:basedOn w:val="DefaultParagraphFont"/>
    <w:link w:val="Heading4"/>
    <w:uiPriority w:val="9"/>
    <w:rsid w:val="00057BAE"/>
    <w:rPr>
      <w:rFonts w:ascii="Times New Roman" w:eastAsia="Times New Roman" w:hAnsi="Times New Roman" w:cs="Times New Roman"/>
      <w:b/>
      <w:bCs/>
    </w:rPr>
  </w:style>
  <w:style w:type="paragraph" w:styleId="NormalWeb">
    <w:name w:val="Normal (Web)"/>
    <w:basedOn w:val="Normal"/>
    <w:uiPriority w:val="99"/>
    <w:unhideWhenUsed/>
    <w:rsid w:val="00057B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0"/>
    <w:rsid w:val="000226F8"/>
    <w:rsid w:val="00B3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40589B29E41B9B2E862F37A34E259">
    <w:name w:val="D5E40589B29E41B9B2E862F37A34E259"/>
    <w:rsid w:val="00B31D90"/>
  </w:style>
  <w:style w:type="paragraph" w:customStyle="1" w:styleId="63DBD62F2C5E46338686C1F5959A7847">
    <w:name w:val="63DBD62F2C5E46338686C1F5959A7847"/>
    <w:rsid w:val="00B31D90"/>
  </w:style>
  <w:style w:type="paragraph" w:customStyle="1" w:styleId="3BC3D2E99BB04A46850EA5E2811EEBD6">
    <w:name w:val="3BC3D2E99BB04A46850EA5E2811EEBD6"/>
    <w:rsid w:val="00B31D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Laken Myers</dc:creator>
  <cp:lastModifiedBy>Julie Ann Sparks</cp:lastModifiedBy>
  <cp:revision>3</cp:revision>
  <cp:lastPrinted>2016-10-31T19:17:00Z</cp:lastPrinted>
  <dcterms:created xsi:type="dcterms:W3CDTF">2016-10-31T20:07:00Z</dcterms:created>
  <dcterms:modified xsi:type="dcterms:W3CDTF">2016-10-31T21:21:00Z</dcterms:modified>
</cp:coreProperties>
</file>