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E3" w:rsidRPr="00092EE3" w:rsidRDefault="00092EE3" w:rsidP="00092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92EE3">
        <w:rPr>
          <w:rFonts w:ascii="Times New Roman" w:eastAsia="Times New Roman" w:hAnsi="Times New Roman" w:cs="Times New Roman"/>
          <w:b/>
          <w:bCs/>
          <w:sz w:val="27"/>
          <w:szCs w:val="27"/>
        </w:rPr>
        <w:t>Food</w:t>
      </w:r>
    </w:p>
    <w:p w:rsidR="00092EE3" w:rsidRPr="00092EE3" w:rsidRDefault="00092EE3" w:rsidP="00092E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092EE3">
        <w:rPr>
          <w:rFonts w:ascii="Times New Roman" w:eastAsia="Times New Roman" w:hAnsi="Times New Roman" w:cs="Times New Roman"/>
          <w:b/>
          <w:bCs/>
          <w:sz w:val="28"/>
          <w:szCs w:val="36"/>
        </w:rPr>
        <w:t>Online order, delivery services taking bite out of S.F. restaurant profits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F70B7E" wp14:editId="2B8098E5">
            <wp:extent cx="533400" cy="533400"/>
            <wp:effectExtent l="0" t="0" r="0" b="0"/>
            <wp:docPr id="1" name="Picture 1" descr="Paolo Lucch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olo Lucch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hyperlink r:id="rId7" w:history="1">
        <w:r w:rsidRPr="00092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Paolo </w:t>
        </w:r>
        <w:proofErr w:type="spellStart"/>
        <w:r w:rsidRPr="00092E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Lucchesi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February 25, 2015 Updated: February 26, 2015 9:22am 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EE3">
        <w:rPr>
          <w:rFonts w:ascii="Times New Roman" w:eastAsia="Times New Roman" w:hAnsi="Times New Roman" w:cs="Times New Roman"/>
          <w:sz w:val="24"/>
          <w:szCs w:val="24"/>
        </w:rPr>
        <w:t>Running a successful restaurant in San Francisco has never been easy.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EE3">
        <w:rPr>
          <w:rFonts w:ascii="Times New Roman" w:eastAsia="Times New Roman" w:hAnsi="Times New Roman" w:cs="Times New Roman"/>
          <w:sz w:val="24"/>
          <w:szCs w:val="24"/>
        </w:rPr>
        <w:t>Between soaring rent, labor costs, heavy competition and food costs, even the city’s best restaurants operate on razor-thin profit margins, often in the 7 to 16 percent range. Now the city’s restaurants — especially many in the fast-casual sector — are faced with another, almost counterintuitive challenge: technology.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Diners’ buying behaviors are changing. Online ordering and delivery services like Eat24, </w:t>
      </w:r>
      <w:proofErr w:type="spellStart"/>
      <w:r w:rsidRPr="00092EE3">
        <w:rPr>
          <w:rFonts w:ascii="Times New Roman" w:eastAsia="Times New Roman" w:hAnsi="Times New Roman" w:cs="Times New Roman"/>
          <w:sz w:val="24"/>
          <w:szCs w:val="24"/>
        </w:rPr>
        <w:t>GrubHub</w:t>
      </w:r>
      <w:proofErr w:type="spellEnd"/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2EE3">
        <w:rPr>
          <w:rFonts w:ascii="Times New Roman" w:eastAsia="Times New Roman" w:hAnsi="Times New Roman" w:cs="Times New Roman"/>
          <w:sz w:val="24"/>
          <w:szCs w:val="24"/>
        </w:rPr>
        <w:t>Postmates</w:t>
      </w:r>
      <w:proofErr w:type="spellEnd"/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 and Caviar are great boons to customers, often enabling citywide delivery with a mere swipe of a finger. For restaurants, though, it’s been a mixed blessing. 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“We have seen a huge increase in our sales via online partners like Caviar, specifically,” says </w:t>
      </w:r>
      <w:r w:rsidRPr="00092E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Nate </w:t>
      </w:r>
      <w:proofErr w:type="spellStart"/>
      <w:r w:rsidRPr="00092EE3">
        <w:rPr>
          <w:rFonts w:ascii="Times New Roman" w:eastAsia="Times New Roman" w:hAnsi="Times New Roman" w:cs="Times New Roman"/>
          <w:b/>
          <w:bCs/>
          <w:sz w:val="24"/>
          <w:szCs w:val="24"/>
        </w:rPr>
        <w:t>Pollak</w:t>
      </w:r>
      <w:proofErr w:type="spellEnd"/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, CEO and founder of </w:t>
      </w:r>
      <w:r w:rsidRPr="00092EE3">
        <w:rPr>
          <w:rFonts w:ascii="Times New Roman" w:eastAsia="Times New Roman" w:hAnsi="Times New Roman" w:cs="Times New Roman"/>
          <w:b/>
          <w:bCs/>
          <w:sz w:val="24"/>
          <w:szCs w:val="24"/>
        </w:rPr>
        <w:t>American Grilled Cheese Kitchen</w:t>
      </w:r>
      <w:r w:rsidRPr="00092EE3">
        <w:rPr>
          <w:rFonts w:ascii="Times New Roman" w:eastAsia="Times New Roman" w:hAnsi="Times New Roman" w:cs="Times New Roman"/>
          <w:sz w:val="24"/>
          <w:szCs w:val="24"/>
        </w:rPr>
        <w:t>, with locations in South Park and the Mission, and a third on the way to the corner of Battery and Broadway.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However, Caviar takes a 20 percent commission. Tack on the credit card processing fees (3.5 percent), and suddenly that’s a sizable loss of profits. In 2013, </w:t>
      </w:r>
      <w:proofErr w:type="spellStart"/>
      <w:r w:rsidRPr="00092EE3">
        <w:rPr>
          <w:rFonts w:ascii="Times New Roman" w:eastAsia="Times New Roman" w:hAnsi="Times New Roman" w:cs="Times New Roman"/>
          <w:sz w:val="24"/>
          <w:szCs w:val="24"/>
        </w:rPr>
        <w:t>Pollak</w:t>
      </w:r>
      <w:proofErr w:type="spellEnd"/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 says that his restaurants did 10 percent of weekday sales via online ordering; that number boomed to 30 percent in 2014. 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“The restaurant game is you manage your food and labor. Those are the only two costs manageable on a day-to-day basis,” he continues. “Once you start giving away commissions to all these providers, it’s great for cash flow. It’s great for sales. It’s great for top-line numbers, but your profitability starts to sink, sink, </w:t>
      </w:r>
      <w:proofErr w:type="gramStart"/>
      <w:r w:rsidRPr="00092EE3">
        <w:rPr>
          <w:rFonts w:ascii="Times New Roman" w:eastAsia="Times New Roman" w:hAnsi="Times New Roman" w:cs="Times New Roman"/>
          <w:sz w:val="24"/>
          <w:szCs w:val="24"/>
        </w:rPr>
        <w:t>sink</w:t>
      </w:r>
      <w:proofErr w:type="gramEnd"/>
      <w:r w:rsidRPr="00092EE3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But like </w:t>
      </w:r>
      <w:proofErr w:type="spellStart"/>
      <w:r w:rsidRPr="00092EE3">
        <w:rPr>
          <w:rFonts w:ascii="Times New Roman" w:eastAsia="Times New Roman" w:hAnsi="Times New Roman" w:cs="Times New Roman"/>
          <w:sz w:val="24"/>
          <w:szCs w:val="24"/>
        </w:rPr>
        <w:t>OpenTable</w:t>
      </w:r>
      <w:proofErr w:type="spellEnd"/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 and online reservation sites, third-party online ordering and delivery services are becoming increasingly important — if not essential — marketing tools.</w:t>
      </w:r>
      <w:proofErr w:type="gramEnd"/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“It increases our reach, and I think people ordering for offices prefer to order online so they don’t have to talk to someone on the phone. It makes things easier,” says </w:t>
      </w:r>
      <w:r w:rsidRPr="00092EE3">
        <w:rPr>
          <w:rFonts w:ascii="Times New Roman" w:eastAsia="Times New Roman" w:hAnsi="Times New Roman" w:cs="Times New Roman"/>
          <w:b/>
          <w:bCs/>
          <w:sz w:val="24"/>
          <w:szCs w:val="24"/>
        </w:rPr>
        <w:t>Liza Shaw</w:t>
      </w:r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, the chef-owner of the 15-month-old </w:t>
      </w:r>
      <w:proofErr w:type="spellStart"/>
      <w:r w:rsidRPr="00092EE3">
        <w:rPr>
          <w:rFonts w:ascii="Times New Roman" w:eastAsia="Times New Roman" w:hAnsi="Times New Roman" w:cs="Times New Roman"/>
          <w:b/>
          <w:bCs/>
          <w:sz w:val="24"/>
          <w:szCs w:val="24"/>
        </w:rPr>
        <w:t>Merigan</w:t>
      </w:r>
      <w:proofErr w:type="spellEnd"/>
      <w:r w:rsidRPr="00092E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Sub Shop </w:t>
      </w:r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(636 Second St.), who uses Caviar. 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“Overall, I think without any of these services, our business would not exist today,” she continues, noting that online ordering and deliveries account for roughly 30 percent of her sales. As a small, independent restaurant, </w:t>
      </w:r>
      <w:proofErr w:type="spellStart"/>
      <w:r w:rsidRPr="00092EE3">
        <w:rPr>
          <w:rFonts w:ascii="Times New Roman" w:eastAsia="Times New Roman" w:hAnsi="Times New Roman" w:cs="Times New Roman"/>
          <w:sz w:val="24"/>
          <w:szCs w:val="24"/>
        </w:rPr>
        <w:t>Merigan</w:t>
      </w:r>
      <w:proofErr w:type="spellEnd"/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 would never have the bandwidth or money to provide those services on its own. “The fact that there’s someone out there is amazing,” Shaw says.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EE3">
        <w:rPr>
          <w:rFonts w:ascii="Times New Roman" w:eastAsia="Times New Roman" w:hAnsi="Times New Roman" w:cs="Times New Roman"/>
          <w:sz w:val="24"/>
          <w:szCs w:val="24"/>
        </w:rPr>
        <w:lastRenderedPageBreak/>
        <w:t>The biggest thing that worries Shaw is the delivery itself, and her lack of control in making sure her submarine sandwiches get to customers in a timely and fresh manner. That hasn’t been an issue so far, she says.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Still, that brings up a more philosophical matter: The lack of human interaction and customer relationships. 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Lower </w:t>
      </w:r>
      <w:proofErr w:type="spellStart"/>
      <w:r w:rsidRPr="00092EE3">
        <w:rPr>
          <w:rFonts w:ascii="Times New Roman" w:eastAsia="Times New Roman" w:hAnsi="Times New Roman" w:cs="Times New Roman"/>
          <w:sz w:val="24"/>
          <w:szCs w:val="24"/>
        </w:rPr>
        <w:t>Haight</w:t>
      </w:r>
      <w:proofErr w:type="spellEnd"/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 chicken joint </w:t>
      </w:r>
      <w:r w:rsidRPr="00092E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Wing Wings </w:t>
      </w:r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(422 </w:t>
      </w:r>
      <w:proofErr w:type="spellStart"/>
      <w:r w:rsidRPr="00092EE3">
        <w:rPr>
          <w:rFonts w:ascii="Times New Roman" w:eastAsia="Times New Roman" w:hAnsi="Times New Roman" w:cs="Times New Roman"/>
          <w:sz w:val="24"/>
          <w:szCs w:val="24"/>
        </w:rPr>
        <w:t>Haight</w:t>
      </w:r>
      <w:proofErr w:type="spellEnd"/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 St.) gets a lot of business from </w:t>
      </w:r>
      <w:proofErr w:type="spellStart"/>
      <w:r w:rsidRPr="00092EE3">
        <w:rPr>
          <w:rFonts w:ascii="Times New Roman" w:eastAsia="Times New Roman" w:hAnsi="Times New Roman" w:cs="Times New Roman"/>
          <w:sz w:val="24"/>
          <w:szCs w:val="24"/>
        </w:rPr>
        <w:t>Postmates</w:t>
      </w:r>
      <w:proofErr w:type="spellEnd"/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, a delivery service that doesn’t take a cut since it operates independently from restaurants. 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“They don’t charge you anything,” says Wing Wings owner </w:t>
      </w:r>
      <w:r w:rsidRPr="00092E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Christian </w:t>
      </w:r>
      <w:proofErr w:type="spellStart"/>
      <w:r w:rsidRPr="00092EE3">
        <w:rPr>
          <w:rFonts w:ascii="Times New Roman" w:eastAsia="Times New Roman" w:hAnsi="Times New Roman" w:cs="Times New Roman"/>
          <w:b/>
          <w:bCs/>
          <w:sz w:val="24"/>
          <w:szCs w:val="24"/>
        </w:rPr>
        <w:t>Ciscle</w:t>
      </w:r>
      <w:proofErr w:type="spellEnd"/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. “It’s just like a sale, which is great. The negative side is we have zero relationship with the customer. 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“We’re out of the loop. It’s like Uber. It’s a bunch of </w:t>
      </w:r>
      <w:proofErr w:type="spellStart"/>
      <w:r w:rsidRPr="00092EE3">
        <w:rPr>
          <w:rFonts w:ascii="Times New Roman" w:eastAsia="Times New Roman" w:hAnsi="Times New Roman" w:cs="Times New Roman"/>
          <w:sz w:val="24"/>
          <w:szCs w:val="24"/>
        </w:rPr>
        <w:t>randoms</w:t>
      </w:r>
      <w:proofErr w:type="spellEnd"/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 delivering food. Anybody can do it,” he says, pointing out that while most delivery people are professional, others might pick up an order wielding a cigarette or even show up barefoot. 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EE3">
        <w:rPr>
          <w:rFonts w:ascii="Times New Roman" w:eastAsia="Times New Roman" w:hAnsi="Times New Roman" w:cs="Times New Roman"/>
          <w:sz w:val="24"/>
          <w:szCs w:val="24"/>
        </w:rPr>
        <w:t>And there is another twist: Earlier this month, Yelp bought Eat24, a reported $134 million transaction that likely will make online ordering even more streamlined — but has left many restaurateurs worrying about increased fees, promotional ploys or being partnered with Yelp.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EE3">
        <w:rPr>
          <w:rFonts w:ascii="Times New Roman" w:eastAsia="Times New Roman" w:hAnsi="Times New Roman" w:cs="Times New Roman"/>
          <w:sz w:val="24"/>
          <w:szCs w:val="24"/>
        </w:rPr>
        <w:t>How will restaurateurs reconcile the cost of third-party services?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EE3">
        <w:rPr>
          <w:rFonts w:ascii="Times New Roman" w:eastAsia="Times New Roman" w:hAnsi="Times New Roman" w:cs="Times New Roman"/>
          <w:sz w:val="24"/>
          <w:szCs w:val="24"/>
        </w:rPr>
        <w:t>Some, like the American Grilled Cheese Kitchen, will raise prices to compensate. Some may simply opt out. Others will opt in. Regardless, it is a dilemma that doesn’t seem to be going away.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EE3">
        <w:rPr>
          <w:rFonts w:ascii="Times New Roman" w:eastAsia="Times New Roman" w:hAnsi="Times New Roman" w:cs="Times New Roman"/>
          <w:sz w:val="24"/>
          <w:szCs w:val="24"/>
        </w:rPr>
        <w:t xml:space="preserve">Ponders </w:t>
      </w:r>
      <w:proofErr w:type="spellStart"/>
      <w:r w:rsidRPr="00092EE3">
        <w:rPr>
          <w:rFonts w:ascii="Times New Roman" w:eastAsia="Times New Roman" w:hAnsi="Times New Roman" w:cs="Times New Roman"/>
          <w:sz w:val="24"/>
          <w:szCs w:val="24"/>
        </w:rPr>
        <w:t>Ciscle</w:t>
      </w:r>
      <w:proofErr w:type="spellEnd"/>
      <w:r w:rsidRPr="00092EE3">
        <w:rPr>
          <w:rFonts w:ascii="Times New Roman" w:eastAsia="Times New Roman" w:hAnsi="Times New Roman" w:cs="Times New Roman"/>
          <w:sz w:val="24"/>
          <w:szCs w:val="24"/>
        </w:rPr>
        <w:t>: “It’s a bigger disconnect from the customer ... but it’s the ultimate convenience.”</w:t>
      </w:r>
    </w:p>
    <w:p w:rsid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[. . . .] </w:t>
      </w:r>
      <w:r w:rsidRPr="00092EE3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Start"/>
      <w:r w:rsidRPr="00092EE3">
        <w:rPr>
          <w:rFonts w:ascii="Times New Roman" w:eastAsia="Times New Roman" w:hAnsi="Times New Roman" w:cs="Times New Roman"/>
          <w:bCs/>
          <w:sz w:val="24"/>
          <w:szCs w:val="24"/>
        </w:rPr>
        <w:t>The  original</w:t>
      </w:r>
      <w:proofErr w:type="gramEnd"/>
      <w:r w:rsidRPr="00092EE3">
        <w:rPr>
          <w:rFonts w:ascii="Times New Roman" w:eastAsia="Times New Roman" w:hAnsi="Times New Roman" w:cs="Times New Roman"/>
          <w:bCs/>
          <w:sz w:val="24"/>
          <w:szCs w:val="24"/>
        </w:rPr>
        <w:t xml:space="preserve"> piece had a few other bits of news)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2E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Paolo </w:t>
      </w:r>
      <w:proofErr w:type="spellStart"/>
      <w:r w:rsidRPr="00092EE3">
        <w:rPr>
          <w:rFonts w:ascii="Times New Roman" w:eastAsia="Times New Roman" w:hAnsi="Times New Roman" w:cs="Times New Roman"/>
          <w:i/>
          <w:iCs/>
          <w:sz w:val="24"/>
          <w:szCs w:val="24"/>
        </w:rPr>
        <w:t>Lucchesi</w:t>
      </w:r>
      <w:proofErr w:type="spellEnd"/>
      <w:r w:rsidRPr="00092E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 a San Francisco Chronicle staff writer. E-mail: </w:t>
      </w:r>
      <w:hyperlink r:id="rId8" w:tooltip="plucchesi@sfchronicle.com" w:history="1">
        <w:r w:rsidRPr="00092EE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plucchesi@sfchronicle.com</w:t>
        </w:r>
      </w:hyperlink>
      <w:r w:rsidRPr="00092E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Twitter: @</w:t>
      </w:r>
      <w:proofErr w:type="spellStart"/>
      <w:r w:rsidRPr="00092EE3">
        <w:rPr>
          <w:rFonts w:ascii="Times New Roman" w:eastAsia="Times New Roman" w:hAnsi="Times New Roman" w:cs="Times New Roman"/>
          <w:i/>
          <w:iCs/>
          <w:sz w:val="24"/>
          <w:szCs w:val="24"/>
        </w:rPr>
        <w:t>lucchesi</w:t>
      </w:r>
      <w:proofErr w:type="spellEnd"/>
    </w:p>
    <w:p w:rsidR="00092EE3" w:rsidRDefault="00092EE3" w:rsidP="00092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AE3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http://www.sfchronicle.com/food/article/Online-order-delivery-services-taking-bite-out-6101634.php#/0</w:t>
        </w:r>
      </w:hyperlink>
    </w:p>
    <w:p w:rsidR="00092EE3" w:rsidRPr="00092EE3" w:rsidRDefault="00092EE3" w:rsidP="00092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92EE3" w:rsidRPr="00092EE3" w:rsidRDefault="00092EE3" w:rsidP="00092E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0" w:history="1">
        <w:r w:rsidRPr="00092EE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 xml:space="preserve">Paolo </w:t>
        </w:r>
        <w:proofErr w:type="spellStart"/>
        <w:r w:rsidRPr="00092EE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Lucchesi</w:t>
        </w:r>
        <w:proofErr w:type="spellEnd"/>
      </w:hyperlink>
      <w:r w:rsidRPr="00092EE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092EE3" w:rsidRPr="00092EE3" w:rsidRDefault="00092EE3" w:rsidP="0009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EE3">
        <w:rPr>
          <w:rFonts w:ascii="Times New Roman" w:eastAsia="Times New Roman" w:hAnsi="Times New Roman" w:cs="Times New Roman"/>
          <w:sz w:val="24"/>
          <w:szCs w:val="24"/>
        </w:rPr>
        <w:t>Food and Wine Editor/Producer</w:t>
      </w:r>
    </w:p>
    <w:p w:rsidR="00B97201" w:rsidRDefault="00B97201"/>
    <w:sectPr w:rsidR="00B9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10B3"/>
    <w:multiLevelType w:val="multilevel"/>
    <w:tmpl w:val="8EF6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4281F"/>
    <w:multiLevelType w:val="multilevel"/>
    <w:tmpl w:val="F4E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E3"/>
    <w:rsid w:val="00092EE3"/>
    <w:rsid w:val="00B9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2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2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2E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2EE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yline">
    <w:name w:val="byline"/>
    <w:basedOn w:val="Normal"/>
    <w:rsid w:val="0009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2EE3"/>
    <w:rPr>
      <w:color w:val="0000FF"/>
      <w:u w:val="single"/>
    </w:rPr>
  </w:style>
  <w:style w:type="character" w:customStyle="1" w:styleId="datestamp">
    <w:name w:val="datestamp"/>
    <w:basedOn w:val="DefaultParagraphFont"/>
    <w:rsid w:val="00092EE3"/>
  </w:style>
  <w:style w:type="character" w:customStyle="1" w:styleId="published">
    <w:name w:val="published"/>
    <w:basedOn w:val="DefaultParagraphFont"/>
    <w:rsid w:val="00092EE3"/>
  </w:style>
  <w:style w:type="character" w:customStyle="1" w:styleId="updated">
    <w:name w:val="updated"/>
    <w:basedOn w:val="DefaultParagraphFont"/>
    <w:rsid w:val="00092EE3"/>
  </w:style>
  <w:style w:type="character" w:customStyle="1" w:styleId="vf-counter">
    <w:name w:val="vf-counter"/>
    <w:basedOn w:val="DefaultParagraphFont"/>
    <w:rsid w:val="00092EE3"/>
  </w:style>
  <w:style w:type="character" w:customStyle="1" w:styleId="galleria-current">
    <w:name w:val="galleria-current"/>
    <w:basedOn w:val="DefaultParagraphFont"/>
    <w:rsid w:val="00092EE3"/>
  </w:style>
  <w:style w:type="character" w:customStyle="1" w:styleId="galleria-total">
    <w:name w:val="galleria-total"/>
    <w:basedOn w:val="DefaultParagraphFont"/>
    <w:rsid w:val="00092EE3"/>
  </w:style>
  <w:style w:type="paragraph" w:styleId="NormalWeb">
    <w:name w:val="Normal (Web)"/>
    <w:basedOn w:val="Normal"/>
    <w:uiPriority w:val="99"/>
    <w:semiHidden/>
    <w:unhideWhenUsed/>
    <w:rsid w:val="0009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2EE3"/>
    <w:rPr>
      <w:b/>
      <w:bCs/>
    </w:rPr>
  </w:style>
  <w:style w:type="paragraph" w:customStyle="1" w:styleId="title">
    <w:name w:val="title"/>
    <w:basedOn w:val="Normal"/>
    <w:rsid w:val="0009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2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2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2E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2EE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yline">
    <w:name w:val="byline"/>
    <w:basedOn w:val="Normal"/>
    <w:rsid w:val="0009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2EE3"/>
    <w:rPr>
      <w:color w:val="0000FF"/>
      <w:u w:val="single"/>
    </w:rPr>
  </w:style>
  <w:style w:type="character" w:customStyle="1" w:styleId="datestamp">
    <w:name w:val="datestamp"/>
    <w:basedOn w:val="DefaultParagraphFont"/>
    <w:rsid w:val="00092EE3"/>
  </w:style>
  <w:style w:type="character" w:customStyle="1" w:styleId="published">
    <w:name w:val="published"/>
    <w:basedOn w:val="DefaultParagraphFont"/>
    <w:rsid w:val="00092EE3"/>
  </w:style>
  <w:style w:type="character" w:customStyle="1" w:styleId="updated">
    <w:name w:val="updated"/>
    <w:basedOn w:val="DefaultParagraphFont"/>
    <w:rsid w:val="00092EE3"/>
  </w:style>
  <w:style w:type="character" w:customStyle="1" w:styleId="vf-counter">
    <w:name w:val="vf-counter"/>
    <w:basedOn w:val="DefaultParagraphFont"/>
    <w:rsid w:val="00092EE3"/>
  </w:style>
  <w:style w:type="character" w:customStyle="1" w:styleId="galleria-current">
    <w:name w:val="galleria-current"/>
    <w:basedOn w:val="DefaultParagraphFont"/>
    <w:rsid w:val="00092EE3"/>
  </w:style>
  <w:style w:type="character" w:customStyle="1" w:styleId="galleria-total">
    <w:name w:val="galleria-total"/>
    <w:basedOn w:val="DefaultParagraphFont"/>
    <w:rsid w:val="00092EE3"/>
  </w:style>
  <w:style w:type="paragraph" w:styleId="NormalWeb">
    <w:name w:val="Normal (Web)"/>
    <w:basedOn w:val="Normal"/>
    <w:uiPriority w:val="99"/>
    <w:semiHidden/>
    <w:unhideWhenUsed/>
    <w:rsid w:val="0009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2EE3"/>
    <w:rPr>
      <w:b/>
      <w:bCs/>
    </w:rPr>
  </w:style>
  <w:style w:type="paragraph" w:customStyle="1" w:styleId="title">
    <w:name w:val="title"/>
    <w:basedOn w:val="Normal"/>
    <w:rsid w:val="0009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2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51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8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cchesi@sfchronicl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fchronicle.com/author/paolo-lucches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fchronicle.com/author/paolo-lucche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chronicle.com/food/article/Online-order-delivery-services-taking-bite-out-6101634.php#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1</cp:revision>
  <dcterms:created xsi:type="dcterms:W3CDTF">2015-02-26T18:17:00Z</dcterms:created>
  <dcterms:modified xsi:type="dcterms:W3CDTF">2015-02-26T18:20:00Z</dcterms:modified>
</cp:coreProperties>
</file>