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306E6" w14:textId="77777777" w:rsidR="00D30887" w:rsidRDefault="00D30887" w:rsidP="00D30887">
      <w:r>
        <w:t>Intelligence and Middle Child Social &amp; Emotional Development</w:t>
      </w:r>
    </w:p>
    <w:p w14:paraId="37BC6FCF" w14:textId="77777777" w:rsidR="00000000" w:rsidRPr="00D30887" w:rsidRDefault="006A5F6A" w:rsidP="00D30887">
      <w:pPr>
        <w:ind w:left="720"/>
      </w:pPr>
      <w:bookmarkStart w:id="0" w:name="_GoBack"/>
      <w:bookmarkEnd w:id="0"/>
      <w:r w:rsidRPr="00D30887">
        <w:t>Intelligence</w:t>
      </w:r>
    </w:p>
    <w:p w14:paraId="531A3243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Multiple Intelligences</w:t>
      </w:r>
    </w:p>
    <w:p w14:paraId="2F071AEB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Individual Differences</w:t>
      </w:r>
    </w:p>
    <w:p w14:paraId="3EA07666" w14:textId="77777777" w:rsidR="00D30887" w:rsidRDefault="006A5F6A" w:rsidP="00D30887">
      <w:pPr>
        <w:numPr>
          <w:ilvl w:val="0"/>
          <w:numId w:val="1"/>
        </w:numPr>
      </w:pPr>
      <w:r w:rsidRPr="00D30887">
        <w:t>Cultural Context of Education</w:t>
      </w:r>
    </w:p>
    <w:p w14:paraId="2CEAF668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Summarize Intelligence</w:t>
      </w:r>
    </w:p>
    <w:p w14:paraId="4CFBB4F8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 xml:space="preserve">Math Achievement </w:t>
      </w:r>
    </w:p>
    <w:p w14:paraId="6F5A68FB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Self</w:t>
      </w:r>
    </w:p>
    <w:p w14:paraId="7A7A4BAF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Gender and Gender boundaries</w:t>
      </w:r>
    </w:p>
    <w:p w14:paraId="40B664FF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Peer Relationships</w:t>
      </w:r>
    </w:p>
    <w:p w14:paraId="304D5E2F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Friendships</w:t>
      </w:r>
    </w:p>
    <w:p w14:paraId="2322F8DC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Developing group Norms</w:t>
      </w:r>
    </w:p>
    <w:p w14:paraId="0FB1C3DA" w14:textId="77777777" w:rsidR="00000000" w:rsidRPr="00D30887" w:rsidRDefault="006A5F6A" w:rsidP="00D30887">
      <w:pPr>
        <w:numPr>
          <w:ilvl w:val="0"/>
          <w:numId w:val="1"/>
        </w:numPr>
      </w:pPr>
      <w:proofErr w:type="spellStart"/>
      <w:r w:rsidRPr="00D30887">
        <w:t>Sherif</w:t>
      </w:r>
      <w:proofErr w:type="spellEnd"/>
      <w:r w:rsidRPr="00D30887">
        <w:t xml:space="preserve"> &amp; </w:t>
      </w:r>
      <w:proofErr w:type="spellStart"/>
      <w:r w:rsidRPr="00D30887">
        <w:t>Sherif</w:t>
      </w:r>
      <w:proofErr w:type="spellEnd"/>
      <w:r w:rsidRPr="00D30887">
        <w:t xml:space="preserve"> Robber’s Cave Experiment</w:t>
      </w:r>
    </w:p>
    <w:p w14:paraId="31B330F4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Moral Development</w:t>
      </w:r>
    </w:p>
    <w:p w14:paraId="4269C14E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Family</w:t>
      </w:r>
    </w:p>
    <w:p w14:paraId="6E299DCE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Parenting Styles</w:t>
      </w:r>
    </w:p>
    <w:p w14:paraId="4D97EB2F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Violence, Conflict, Divorce</w:t>
      </w:r>
    </w:p>
    <w:p w14:paraId="582653F2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Sibling Relationships</w:t>
      </w:r>
    </w:p>
    <w:p w14:paraId="516F5E01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Schools</w:t>
      </w:r>
    </w:p>
    <w:p w14:paraId="38762634" w14:textId="77777777" w:rsidR="00000000" w:rsidRPr="00D30887" w:rsidRDefault="006A5F6A" w:rsidP="00D30887">
      <w:pPr>
        <w:numPr>
          <w:ilvl w:val="0"/>
          <w:numId w:val="1"/>
        </w:numPr>
      </w:pPr>
      <w:r w:rsidRPr="00D30887">
        <w:t>Achievement an</w:t>
      </w:r>
      <w:r w:rsidRPr="00D30887">
        <w:t>d Adjustment</w:t>
      </w:r>
    </w:p>
    <w:p w14:paraId="27A46A90" w14:textId="77777777"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03BD"/>
    <w:multiLevelType w:val="hybridMultilevel"/>
    <w:tmpl w:val="1DA0DB60"/>
    <w:lvl w:ilvl="0" w:tplc="9E8E26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6A4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20D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80E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64D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89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275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E01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E0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734052"/>
    <w:multiLevelType w:val="hybridMultilevel"/>
    <w:tmpl w:val="956CC7F4"/>
    <w:lvl w:ilvl="0" w:tplc="670E15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C6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6FC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C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80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61E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C97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63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81B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87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30887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9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dcterms:created xsi:type="dcterms:W3CDTF">2014-11-20T03:32:00Z</dcterms:created>
  <dcterms:modified xsi:type="dcterms:W3CDTF">2014-11-20T03:32:00Z</dcterms:modified>
</cp:coreProperties>
</file>